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763AD" w14:textId="46CA7853" w:rsidR="00A170F1" w:rsidRDefault="00651FD0">
      <w:pPr>
        <w:ind w:firstLine="708"/>
        <w:jc w:val="right"/>
        <w:rPr>
          <w:color w:val="1F497D"/>
          <w:sz w:val="24"/>
          <w:szCs w:val="24"/>
        </w:rPr>
      </w:pPr>
      <w:r>
        <w:rPr>
          <w:color w:val="1F497D"/>
          <w:sz w:val="24"/>
          <w:szCs w:val="24"/>
        </w:rPr>
        <w:t xml:space="preserve">COMMUNE </w:t>
      </w:r>
      <w:r w:rsidR="000D6A02">
        <w:rPr>
          <w:color w:val="1F497D"/>
          <w:sz w:val="24"/>
          <w:szCs w:val="24"/>
        </w:rPr>
        <w:t>D’ASSESSE</w:t>
      </w:r>
    </w:p>
    <w:p w14:paraId="0BA79A19" w14:textId="6CD09F54" w:rsidR="00A170F1" w:rsidRDefault="00651FD0">
      <w:pPr>
        <w:ind w:firstLine="708"/>
        <w:jc w:val="right"/>
        <w:rPr>
          <w:color w:val="1F497D"/>
          <w:sz w:val="24"/>
          <w:szCs w:val="24"/>
        </w:rPr>
      </w:pPr>
      <w:r>
        <w:rPr>
          <w:color w:val="1F497D"/>
          <w:sz w:val="24"/>
          <w:szCs w:val="24"/>
        </w:rPr>
        <w:t>BUDGET PARTICIPATIF – 20</w:t>
      </w:r>
      <w:r w:rsidR="000D6A02">
        <w:rPr>
          <w:color w:val="1F497D"/>
          <w:sz w:val="24"/>
          <w:szCs w:val="24"/>
        </w:rPr>
        <w:t>21</w:t>
      </w:r>
    </w:p>
    <w:p w14:paraId="37CF780A" w14:textId="65ED8A60" w:rsidR="00A170F1" w:rsidRDefault="00651FD0">
      <w:pPr>
        <w:ind w:firstLine="708"/>
        <w:jc w:val="right"/>
        <w:rPr>
          <w:color w:val="1F497D"/>
          <w:sz w:val="24"/>
          <w:szCs w:val="24"/>
        </w:rPr>
      </w:pPr>
      <w:r>
        <w:rPr>
          <w:color w:val="1F497D"/>
          <w:sz w:val="24"/>
          <w:szCs w:val="24"/>
        </w:rPr>
        <w:t xml:space="preserve">ANNEXE </w:t>
      </w:r>
      <w:r w:rsidR="000D6A02">
        <w:rPr>
          <w:color w:val="1F497D"/>
          <w:sz w:val="24"/>
          <w:szCs w:val="24"/>
        </w:rPr>
        <w:t>2</w:t>
      </w:r>
      <w:r>
        <w:rPr>
          <w:color w:val="1F497D"/>
          <w:sz w:val="24"/>
          <w:szCs w:val="24"/>
        </w:rPr>
        <w:t xml:space="preserve"> – FORMULAIRE DE CANDIDATURE A COMPLETER</w:t>
      </w:r>
    </w:p>
    <w:p w14:paraId="2D3CF1FF" w14:textId="77777777" w:rsidR="00A170F1" w:rsidRDefault="00A170F1">
      <w:pPr>
        <w:pBdr>
          <w:bottom w:val="double" w:sz="2" w:space="1" w:color="1F497D"/>
        </w:pBdr>
        <w:jc w:val="both"/>
        <w:rPr>
          <w:rFonts w:ascii="Calibri Light" w:hAnsi="Calibri Light"/>
          <w:color w:val="595959"/>
          <w:sz w:val="26"/>
          <w:szCs w:val="26"/>
        </w:rPr>
      </w:pPr>
    </w:p>
    <w:p w14:paraId="161C9FBA" w14:textId="77777777" w:rsidR="00A170F1" w:rsidRDefault="00A170F1">
      <w:pPr>
        <w:jc w:val="both"/>
        <w:rPr>
          <w:color w:val="595959"/>
          <w:u w:val="single"/>
        </w:rPr>
      </w:pPr>
    </w:p>
    <w:p w14:paraId="63285F1C" w14:textId="77777777" w:rsidR="00A170F1" w:rsidRDefault="00A170F1">
      <w:pPr>
        <w:jc w:val="both"/>
        <w:rPr>
          <w:color w:val="595959"/>
          <w:u w:val="single"/>
        </w:rPr>
      </w:pPr>
    </w:p>
    <w:p w14:paraId="1ED5AC63" w14:textId="20DED4E0" w:rsidR="00A170F1" w:rsidRDefault="00651FD0">
      <w:pPr>
        <w:pStyle w:val="Paragraphedeliste"/>
        <w:numPr>
          <w:ilvl w:val="0"/>
          <w:numId w:val="4"/>
        </w:numPr>
        <w:ind w:left="284" w:firstLine="0"/>
        <w:jc w:val="both"/>
      </w:pPr>
      <w:r>
        <w:rPr>
          <w:color w:val="1F497D"/>
        </w:rPr>
        <w:t>VOUS RENTREZ V</w:t>
      </w:r>
      <w:bookmarkStart w:id="0" w:name="Bookmark"/>
      <w:bookmarkEnd w:id="0"/>
      <w:r>
        <w:rPr>
          <w:color w:val="1F497D"/>
        </w:rPr>
        <w:t xml:space="preserve">OTRE DEMANDE AU NOM D’UNE </w:t>
      </w:r>
      <w:r>
        <w:rPr>
          <w:b/>
          <w:color w:val="1F497D"/>
          <w:u w:val="single"/>
        </w:rPr>
        <w:t>PERSONNE MORALE AYANT LA FORME JURIDIQUE</w:t>
      </w:r>
      <w:r w:rsidR="00242839">
        <w:rPr>
          <w:b/>
          <w:color w:val="1F497D"/>
        </w:rPr>
        <w:t xml:space="preserve">   </w:t>
      </w:r>
      <w:r>
        <w:rPr>
          <w:b/>
          <w:color w:val="1F497D"/>
        </w:rPr>
        <w:t xml:space="preserve"> </w:t>
      </w:r>
      <w:r>
        <w:rPr>
          <w:b/>
          <w:color w:val="1F497D"/>
          <w:highlight w:val="yellow"/>
        </w:rPr>
        <w:t>(indiquez laquelle).</w:t>
      </w:r>
    </w:p>
    <w:p w14:paraId="06430512" w14:textId="77777777" w:rsidR="00A170F1" w:rsidRDefault="00651FD0">
      <w:pPr>
        <w:spacing w:before="360"/>
        <w:ind w:firstLine="284"/>
        <w:jc w:val="both"/>
        <w:rPr>
          <w:color w:val="1F497D"/>
        </w:rPr>
      </w:pPr>
      <w:r>
        <w:rPr>
          <w:color w:val="1F497D"/>
        </w:rPr>
        <w:t>REMPLISSEZ LE CADRE CI-DESSOUS.</w:t>
      </w:r>
    </w:p>
    <w:p w14:paraId="5426325E" w14:textId="77777777" w:rsidR="00A170F1" w:rsidRDefault="00A170F1">
      <w:pPr>
        <w:pStyle w:val="Paragraphedeliste"/>
        <w:jc w:val="both"/>
        <w:rPr>
          <w:color w:val="595959"/>
        </w:rPr>
      </w:pPr>
    </w:p>
    <w:tbl>
      <w:tblPr>
        <w:tblW w:w="8568" w:type="dxa"/>
        <w:tblInd w:w="39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568"/>
      </w:tblGrid>
      <w:tr w:rsidR="00A170F1" w14:paraId="472E11C3" w14:textId="77777777">
        <w:tc>
          <w:tcPr>
            <w:tcW w:w="8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left w:w="103" w:type="dxa"/>
            </w:tcMar>
            <w:vAlign w:val="center"/>
          </w:tcPr>
          <w:p w14:paraId="58672E24" w14:textId="77777777" w:rsidR="00A170F1" w:rsidRDefault="00A170F1">
            <w:pPr>
              <w:ind w:left="131"/>
              <w:jc w:val="both"/>
              <w:rPr>
                <w:color w:val="595959"/>
              </w:rPr>
            </w:pPr>
          </w:p>
          <w:p w14:paraId="09620DCC" w14:textId="6D953D76" w:rsidR="00A170F1" w:rsidRDefault="00651FD0">
            <w:pPr>
              <w:spacing w:line="360" w:lineRule="auto"/>
              <w:jc w:val="both"/>
              <w:rPr>
                <w:color w:val="595959"/>
              </w:rPr>
            </w:pPr>
            <w:r>
              <w:rPr>
                <w:color w:val="595959"/>
              </w:rPr>
              <w:t>Nom : ………………………………………</w:t>
            </w:r>
            <w:r w:rsidR="00242839">
              <w:rPr>
                <w:color w:val="595959"/>
              </w:rPr>
              <w:t>……………</w:t>
            </w:r>
          </w:p>
          <w:p w14:paraId="11B8021C" w14:textId="0687998E" w:rsidR="00A170F1" w:rsidRDefault="00242839">
            <w:pPr>
              <w:spacing w:line="360" w:lineRule="auto"/>
              <w:jc w:val="both"/>
              <w:rPr>
                <w:color w:val="595959"/>
              </w:rPr>
            </w:pPr>
            <w:r>
              <w:rPr>
                <w:color w:val="595959"/>
              </w:rPr>
              <w:t>Adresse :</w:t>
            </w:r>
            <w:r w:rsidR="00651FD0">
              <w:rPr>
                <w:color w:val="595959"/>
              </w:rPr>
              <w:t>………………………………………</w:t>
            </w:r>
            <w:r>
              <w:rPr>
                <w:color w:val="595959"/>
              </w:rPr>
              <w:t>………………</w:t>
            </w:r>
          </w:p>
          <w:p w14:paraId="5B35AC16" w14:textId="77777777" w:rsidR="00A170F1" w:rsidRDefault="00A170F1">
            <w:pPr>
              <w:spacing w:line="360" w:lineRule="auto"/>
              <w:ind w:left="131"/>
              <w:jc w:val="both"/>
              <w:rPr>
                <w:color w:val="595959"/>
              </w:rPr>
            </w:pPr>
          </w:p>
          <w:p w14:paraId="35179F82" w14:textId="77777777" w:rsidR="00A170F1" w:rsidRDefault="00651FD0">
            <w:pPr>
              <w:spacing w:line="360" w:lineRule="auto"/>
              <w:jc w:val="both"/>
              <w:rPr>
                <w:smallCaps/>
                <w:color w:val="595959"/>
              </w:rPr>
            </w:pPr>
            <w:r>
              <w:rPr>
                <w:smallCaps/>
                <w:color w:val="595959"/>
              </w:rPr>
              <w:t>Coordonnées de la personne représentant valablement l’association :</w:t>
            </w:r>
          </w:p>
          <w:p w14:paraId="664F1E0F" w14:textId="65C6F5D3" w:rsidR="00A170F1" w:rsidRDefault="00651FD0">
            <w:pPr>
              <w:spacing w:line="360" w:lineRule="auto"/>
              <w:jc w:val="both"/>
              <w:rPr>
                <w:color w:val="595959"/>
              </w:rPr>
            </w:pPr>
            <w:r>
              <w:rPr>
                <w:color w:val="595959"/>
              </w:rPr>
              <w:t xml:space="preserve">Nom et prénom : </w:t>
            </w:r>
            <w:r w:rsidR="00204C24">
              <w:rPr>
                <w:color w:val="595959"/>
              </w:rPr>
              <w:t xml:space="preserve">Meulebrouck Yves </w:t>
            </w:r>
            <w:r>
              <w:rPr>
                <w:color w:val="595959"/>
              </w:rPr>
              <w:t>…………………………</w:t>
            </w:r>
            <w:r w:rsidR="00242839">
              <w:rPr>
                <w:color w:val="595959"/>
              </w:rPr>
              <w:t>…………………………………………</w:t>
            </w:r>
          </w:p>
          <w:p w14:paraId="2E791919" w14:textId="77777777" w:rsidR="00A170F1" w:rsidRDefault="00A170F1">
            <w:pPr>
              <w:spacing w:line="360" w:lineRule="auto"/>
              <w:ind w:left="131"/>
              <w:jc w:val="both"/>
              <w:rPr>
                <w:color w:val="595959"/>
              </w:rPr>
            </w:pPr>
          </w:p>
          <w:p w14:paraId="76C4A141" w14:textId="77777777" w:rsidR="00A170F1" w:rsidRDefault="00651FD0">
            <w:pPr>
              <w:spacing w:line="360" w:lineRule="auto"/>
              <w:jc w:val="both"/>
              <w:rPr>
                <w:smallCaps/>
                <w:color w:val="595959"/>
              </w:rPr>
            </w:pPr>
            <w:r>
              <w:rPr>
                <w:smallCaps/>
                <w:color w:val="595959"/>
              </w:rPr>
              <w:t>Document à annexer :</w:t>
            </w:r>
          </w:p>
          <w:p w14:paraId="706B3E42" w14:textId="77777777" w:rsidR="00A170F1" w:rsidRDefault="00651FD0">
            <w:pPr>
              <w:numPr>
                <w:ilvl w:val="0"/>
                <w:numId w:val="3"/>
              </w:numPr>
              <w:spacing w:line="360" w:lineRule="auto"/>
              <w:ind w:left="698" w:firstLine="0"/>
              <w:jc w:val="both"/>
              <w:rPr>
                <w:color w:val="595959"/>
              </w:rPr>
            </w:pPr>
            <w:r>
              <w:rPr>
                <w:color w:val="595959"/>
              </w:rPr>
              <w:t>PV de l’instance décisionnelle marquant la volonté d’introduire cette candidature.</w:t>
            </w:r>
          </w:p>
          <w:p w14:paraId="5D406FB9" w14:textId="77777777" w:rsidR="00A170F1" w:rsidRDefault="00A170F1">
            <w:pPr>
              <w:spacing w:line="360" w:lineRule="auto"/>
              <w:ind w:left="131"/>
              <w:jc w:val="both"/>
              <w:rPr>
                <w:color w:val="595959"/>
              </w:rPr>
            </w:pPr>
          </w:p>
          <w:p w14:paraId="0C0AEEE4" w14:textId="77777777" w:rsidR="00A170F1" w:rsidRDefault="00651FD0">
            <w:pPr>
              <w:spacing w:line="360" w:lineRule="auto"/>
              <w:jc w:val="both"/>
              <w:rPr>
                <w:color w:val="595959"/>
              </w:rPr>
            </w:pPr>
            <w:r>
              <w:rPr>
                <w:color w:val="595959"/>
              </w:rPr>
              <w:t>Date et signature :</w:t>
            </w:r>
          </w:p>
          <w:p w14:paraId="1A7B5CC6" w14:textId="77777777" w:rsidR="00A170F1" w:rsidRDefault="00A170F1">
            <w:pPr>
              <w:pStyle w:val="Paragraphedeliste"/>
              <w:ind w:left="0"/>
              <w:jc w:val="both"/>
              <w:rPr>
                <w:color w:val="595959"/>
              </w:rPr>
            </w:pPr>
          </w:p>
          <w:p w14:paraId="09A2D766" w14:textId="77777777" w:rsidR="00A170F1" w:rsidRDefault="00A170F1">
            <w:pPr>
              <w:pStyle w:val="Paragraphedeliste"/>
              <w:ind w:left="0"/>
              <w:jc w:val="both"/>
              <w:rPr>
                <w:color w:val="595959"/>
              </w:rPr>
            </w:pPr>
          </w:p>
        </w:tc>
      </w:tr>
    </w:tbl>
    <w:p w14:paraId="4D6C3809" w14:textId="77777777" w:rsidR="00A170F1" w:rsidRDefault="00A170F1">
      <w:pPr>
        <w:pStyle w:val="Paragraphedeliste"/>
        <w:ind w:left="284"/>
        <w:jc w:val="both"/>
        <w:rPr>
          <w:color w:val="1F497D"/>
        </w:rPr>
      </w:pPr>
    </w:p>
    <w:p w14:paraId="4BAE9513" w14:textId="7332A2DC" w:rsidR="00A170F1" w:rsidRDefault="00747DAD">
      <w:pPr>
        <w:pStyle w:val="Paragraphedeliste"/>
        <w:numPr>
          <w:ilvl w:val="0"/>
          <w:numId w:val="4"/>
        </w:numPr>
        <w:ind w:left="284" w:firstLine="0"/>
        <w:jc w:val="both"/>
      </w:pPr>
      <w:r>
        <w:rPr>
          <w:rFonts w:cstheme="minorHAnsi"/>
          <w:b/>
          <w:bCs/>
          <w:noProof/>
          <w:sz w:val="24"/>
          <w:szCs w:val="24"/>
          <w:lang w:eastAsia="fr-BE"/>
        </w:rPr>
        <w:lastRenderedPageBreak/>
        <w:drawing>
          <wp:anchor distT="0" distB="0" distL="114300" distR="114300" simplePos="0" relativeHeight="251659264" behindDoc="0" locked="0" layoutInCell="1" allowOverlap="1" wp14:anchorId="58681F77" wp14:editId="4809E96A">
            <wp:simplePos x="0" y="0"/>
            <wp:positionH relativeFrom="column">
              <wp:posOffset>2376512</wp:posOffset>
            </wp:positionH>
            <wp:positionV relativeFrom="paragraph">
              <wp:posOffset>225620</wp:posOffset>
            </wp:positionV>
            <wp:extent cx="1202055" cy="866140"/>
            <wp:effectExtent l="0" t="0" r="0" b="0"/>
            <wp:wrapSquare wrapText="bothSides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055" cy="866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1FD0">
        <w:rPr>
          <w:color w:val="1F497D"/>
        </w:rPr>
        <w:t xml:space="preserve">VOUS RENTREZ VOTRE DEMANDE AU NOM D’UNE </w:t>
      </w:r>
      <w:r w:rsidR="00651FD0">
        <w:rPr>
          <w:b/>
          <w:color w:val="1F497D"/>
          <w:u w:val="single"/>
        </w:rPr>
        <w:t>ASSOCIATION DE FAIT OU D’UN GROUPEMENT DE CITOYENS.</w:t>
      </w:r>
    </w:p>
    <w:p w14:paraId="0399D1A6" w14:textId="38B139BA" w:rsidR="00A170F1" w:rsidRDefault="00651FD0">
      <w:pPr>
        <w:spacing w:before="360"/>
        <w:ind w:firstLine="284"/>
        <w:jc w:val="both"/>
        <w:rPr>
          <w:color w:val="1F497D"/>
        </w:rPr>
      </w:pPr>
      <w:r>
        <w:rPr>
          <w:color w:val="1F497D"/>
        </w:rPr>
        <w:t>REMPLISSEZ LE CADRE CI-DESSOUS.</w:t>
      </w:r>
    </w:p>
    <w:p w14:paraId="3F0C7551" w14:textId="77777777" w:rsidR="00A170F1" w:rsidRDefault="00A170F1">
      <w:pPr>
        <w:pStyle w:val="Paragraphedeliste"/>
        <w:jc w:val="both"/>
        <w:rPr>
          <w:b/>
          <w:color w:val="595959"/>
        </w:rPr>
      </w:pPr>
    </w:p>
    <w:tbl>
      <w:tblPr>
        <w:tblW w:w="8505" w:type="dxa"/>
        <w:tblInd w:w="39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505"/>
      </w:tblGrid>
      <w:tr w:rsidR="00A170F1" w14:paraId="1BEAC1BF" w14:textId="77777777">
        <w:tc>
          <w:tcPr>
            <w:tcW w:w="850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left w:w="103" w:type="dxa"/>
            </w:tcMar>
          </w:tcPr>
          <w:p w14:paraId="5BFD7E1D" w14:textId="7B873396" w:rsidR="00A170F1" w:rsidRDefault="00A170F1">
            <w:pPr>
              <w:ind w:right="-108"/>
              <w:jc w:val="both"/>
              <w:rPr>
                <w:smallCaps/>
                <w:color w:val="595959"/>
              </w:rPr>
            </w:pPr>
          </w:p>
          <w:p w14:paraId="26DC08A3" w14:textId="36FF176E" w:rsidR="00A170F1" w:rsidRDefault="00651FD0">
            <w:pPr>
              <w:ind w:right="-108"/>
              <w:jc w:val="both"/>
              <w:rPr>
                <w:smallCaps/>
                <w:color w:val="595959"/>
              </w:rPr>
            </w:pPr>
            <w:r>
              <w:rPr>
                <w:smallCaps/>
                <w:color w:val="595959"/>
              </w:rPr>
              <w:t>Coordonnées de la personne de référence pour le projet :</w:t>
            </w:r>
            <w:r w:rsidR="00795021">
              <w:rPr>
                <w:rFonts w:cstheme="minorHAnsi"/>
                <w:b/>
                <w:bCs/>
                <w:noProof/>
                <w:sz w:val="24"/>
                <w:szCs w:val="24"/>
                <w:lang w:eastAsia="fr-BE"/>
              </w:rPr>
              <w:t xml:space="preserve"> </w:t>
            </w:r>
          </w:p>
          <w:p w14:paraId="6244107B" w14:textId="77777777" w:rsidR="00A170F1" w:rsidRDefault="00A170F1">
            <w:pPr>
              <w:jc w:val="both"/>
              <w:rPr>
                <w:color w:val="595959"/>
              </w:rPr>
            </w:pPr>
          </w:p>
          <w:p w14:paraId="68393285" w14:textId="34EC7C08" w:rsidR="00A170F1" w:rsidRPr="00747DAD" w:rsidRDefault="00651FD0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747DAD">
              <w:rPr>
                <w:sz w:val="24"/>
                <w:szCs w:val="24"/>
              </w:rPr>
              <w:t xml:space="preserve">Nom et prénom : </w:t>
            </w:r>
            <w:r w:rsidR="00242839" w:rsidRPr="00747DAD">
              <w:rPr>
                <w:sz w:val="24"/>
                <w:szCs w:val="24"/>
              </w:rPr>
              <w:t>Lambillotte Georges</w:t>
            </w:r>
          </w:p>
          <w:p w14:paraId="0F932B24" w14:textId="77777777" w:rsidR="00A170F1" w:rsidRDefault="00A170F1" w:rsidP="00EC464B">
            <w:pPr>
              <w:spacing w:line="360" w:lineRule="auto"/>
              <w:jc w:val="both"/>
              <w:rPr>
                <w:color w:val="595959"/>
              </w:rPr>
            </w:pPr>
            <w:bookmarkStart w:id="1" w:name="_GoBack"/>
            <w:bookmarkEnd w:id="1"/>
          </w:p>
        </w:tc>
      </w:tr>
    </w:tbl>
    <w:p w14:paraId="181782AC" w14:textId="77777777" w:rsidR="00A170F1" w:rsidRDefault="00A170F1">
      <w:pPr>
        <w:ind w:left="131"/>
        <w:jc w:val="both"/>
        <w:rPr>
          <w:color w:val="595959"/>
        </w:rPr>
      </w:pPr>
    </w:p>
    <w:p w14:paraId="58FCC27F" w14:textId="14CDE31D" w:rsidR="00A170F1" w:rsidRDefault="00651FD0">
      <w:pPr>
        <w:ind w:left="284"/>
        <w:jc w:val="both"/>
      </w:pPr>
      <w:r>
        <w:rPr>
          <w:smallCaps/>
          <w:color w:val="595959"/>
        </w:rPr>
        <w:t xml:space="preserve">Personnes soutenant le projet (minimum </w:t>
      </w:r>
      <w:r w:rsidR="00E95314">
        <w:rPr>
          <w:smallCaps/>
          <w:color w:val="595959"/>
        </w:rPr>
        <w:t>5</w:t>
      </w:r>
      <w:r>
        <w:rPr>
          <w:smallCaps/>
          <w:color w:val="595959"/>
        </w:rPr>
        <w:t xml:space="preserve"> personnes) :</w:t>
      </w:r>
    </w:p>
    <w:tbl>
      <w:tblPr>
        <w:tblW w:w="8702" w:type="dxa"/>
        <w:tblInd w:w="392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627"/>
        <w:gridCol w:w="2691"/>
        <w:gridCol w:w="3188"/>
        <w:gridCol w:w="2196"/>
      </w:tblGrid>
      <w:tr w:rsidR="00A170F1" w14:paraId="6670557C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73BE5CF2" w14:textId="77777777" w:rsidR="00A170F1" w:rsidRDefault="00A170F1">
            <w:pPr>
              <w:spacing w:before="180" w:after="180" w:line="240" w:lineRule="auto"/>
              <w:jc w:val="center"/>
              <w:rPr>
                <w:b/>
                <w:color w:val="595959"/>
              </w:rPr>
            </w:pP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6900B5CF" w14:textId="77777777" w:rsidR="00A170F1" w:rsidRDefault="00651FD0">
            <w:pPr>
              <w:spacing w:before="180" w:after="180" w:line="240" w:lineRule="auto"/>
              <w:jc w:val="center"/>
              <w:rPr>
                <w:b/>
                <w:caps/>
                <w:color w:val="595959"/>
              </w:rPr>
            </w:pPr>
            <w:r>
              <w:rPr>
                <w:b/>
                <w:caps/>
                <w:color w:val="595959"/>
              </w:rPr>
              <w:t>Nom - prénom</w:t>
            </w: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5B4BB6D1" w14:textId="77777777" w:rsidR="00A170F1" w:rsidRDefault="00651FD0">
            <w:pPr>
              <w:spacing w:before="180" w:after="180" w:line="240" w:lineRule="auto"/>
              <w:jc w:val="center"/>
              <w:rPr>
                <w:b/>
                <w:caps/>
                <w:color w:val="595959"/>
              </w:rPr>
            </w:pPr>
            <w:r>
              <w:rPr>
                <w:b/>
                <w:caps/>
                <w:color w:val="595959"/>
              </w:rPr>
              <w:t>Adresse</w:t>
            </w:r>
          </w:p>
        </w:tc>
        <w:tc>
          <w:tcPr>
            <w:tcW w:w="2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02B149FE" w14:textId="77777777" w:rsidR="00A170F1" w:rsidRDefault="00651FD0">
            <w:pPr>
              <w:spacing w:before="180" w:after="180" w:line="240" w:lineRule="auto"/>
              <w:jc w:val="center"/>
              <w:rPr>
                <w:b/>
                <w:caps/>
                <w:color w:val="595959"/>
              </w:rPr>
            </w:pPr>
            <w:r>
              <w:rPr>
                <w:b/>
                <w:caps/>
                <w:color w:val="595959"/>
              </w:rPr>
              <w:t>Signature</w:t>
            </w:r>
          </w:p>
        </w:tc>
      </w:tr>
      <w:tr w:rsidR="00A170F1" w14:paraId="40389EC0" w14:textId="77777777">
        <w:trPr>
          <w:trHeight w:val="398"/>
        </w:trPr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7E8C696F" w14:textId="77777777" w:rsidR="00A170F1" w:rsidRDefault="00651FD0">
            <w:pPr>
              <w:spacing w:before="180" w:after="180" w:line="240" w:lineRule="auto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1.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6BB5D40A" w14:textId="3F44F79A" w:rsidR="00A170F1" w:rsidRPr="00125C2F" w:rsidRDefault="004A4508" w:rsidP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 xml:space="preserve">Yves Meulebrouck </w:t>
            </w: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39946245" w14:textId="6E658A86" w:rsidR="00A170F1" w:rsidRPr="00125C2F" w:rsidRDefault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Sart-Bernard</w:t>
            </w:r>
          </w:p>
        </w:tc>
        <w:tc>
          <w:tcPr>
            <w:tcW w:w="2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0C8AB46E" w14:textId="77777777" w:rsidR="00A170F1" w:rsidRDefault="00A170F1">
            <w:pPr>
              <w:spacing w:before="180" w:after="180" w:line="240" w:lineRule="auto"/>
              <w:jc w:val="center"/>
              <w:rPr>
                <w:color w:val="595959"/>
              </w:rPr>
            </w:pPr>
          </w:p>
        </w:tc>
      </w:tr>
      <w:tr w:rsidR="00A170F1" w14:paraId="38742A91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572F0DD4" w14:textId="77777777" w:rsidR="00A170F1" w:rsidRDefault="00651FD0">
            <w:pPr>
              <w:spacing w:before="180" w:after="180" w:line="240" w:lineRule="auto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2.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4332754D" w14:textId="4A0EE7FD" w:rsidR="00A170F1" w:rsidRPr="00125C2F" w:rsidRDefault="004A4508" w:rsidP="004A4508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Daniel Steenhaut</w:t>
            </w: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01CAEB69" w14:textId="6CC24840" w:rsidR="00A170F1" w:rsidRPr="00125C2F" w:rsidRDefault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Maillen</w:t>
            </w:r>
          </w:p>
        </w:tc>
        <w:tc>
          <w:tcPr>
            <w:tcW w:w="2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60B5C5DA" w14:textId="77777777" w:rsidR="00A170F1" w:rsidRDefault="00A170F1">
            <w:pPr>
              <w:spacing w:before="180" w:after="180" w:line="240" w:lineRule="auto"/>
              <w:jc w:val="center"/>
              <w:rPr>
                <w:color w:val="595959"/>
              </w:rPr>
            </w:pPr>
          </w:p>
        </w:tc>
      </w:tr>
      <w:tr w:rsidR="00A170F1" w14:paraId="1476D9FC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5B91DC82" w14:textId="77777777" w:rsidR="00A170F1" w:rsidRDefault="00651FD0">
            <w:pPr>
              <w:spacing w:before="180" w:after="180" w:line="240" w:lineRule="auto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3.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05C54D48" w14:textId="2DF52C89" w:rsidR="00A170F1" w:rsidRPr="00125C2F" w:rsidRDefault="004A4508" w:rsidP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Marc Marchal</w:t>
            </w: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7D3285C4" w14:textId="1FDB6BDF" w:rsidR="00A170F1" w:rsidRPr="00125C2F" w:rsidRDefault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Sart-Bernard</w:t>
            </w:r>
          </w:p>
        </w:tc>
        <w:tc>
          <w:tcPr>
            <w:tcW w:w="2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16429C67" w14:textId="77777777" w:rsidR="00A170F1" w:rsidRDefault="00A170F1">
            <w:pPr>
              <w:spacing w:before="180" w:after="180" w:line="240" w:lineRule="auto"/>
              <w:jc w:val="center"/>
              <w:rPr>
                <w:color w:val="595959"/>
              </w:rPr>
            </w:pPr>
          </w:p>
        </w:tc>
      </w:tr>
      <w:tr w:rsidR="00A170F1" w14:paraId="2F0E592A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2E9565B9" w14:textId="77777777" w:rsidR="00A170F1" w:rsidRDefault="00651FD0">
            <w:pPr>
              <w:spacing w:before="180" w:after="180" w:line="240" w:lineRule="auto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4.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346C477E" w14:textId="55050296" w:rsidR="00A170F1" w:rsidRPr="00125C2F" w:rsidRDefault="004A4508" w:rsidP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Maurice Goethals</w:t>
            </w: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38FF8C15" w14:textId="16FA9960" w:rsidR="00A170F1" w:rsidRPr="00125C2F" w:rsidRDefault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Maillen</w:t>
            </w:r>
          </w:p>
        </w:tc>
        <w:tc>
          <w:tcPr>
            <w:tcW w:w="2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3EADDD44" w14:textId="77777777" w:rsidR="00A170F1" w:rsidRDefault="00A170F1">
            <w:pPr>
              <w:spacing w:before="180" w:after="180" w:line="240" w:lineRule="auto"/>
              <w:jc w:val="center"/>
              <w:rPr>
                <w:color w:val="595959"/>
              </w:rPr>
            </w:pPr>
          </w:p>
        </w:tc>
      </w:tr>
      <w:tr w:rsidR="00A170F1" w14:paraId="3C68FAAC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547F6378" w14:textId="77777777" w:rsidR="00A170F1" w:rsidRDefault="00651FD0">
            <w:pPr>
              <w:spacing w:before="180" w:after="180" w:line="240" w:lineRule="auto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5.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3617C9D0" w14:textId="26D5644B" w:rsidR="00A170F1" w:rsidRPr="00125C2F" w:rsidRDefault="00EF5990" w:rsidP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Jacques Verbrouck</w:t>
            </w: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49A5F486" w14:textId="4BB6E9E2" w:rsidR="00A170F1" w:rsidRPr="00125C2F" w:rsidRDefault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Courrière</w:t>
            </w:r>
          </w:p>
        </w:tc>
        <w:tc>
          <w:tcPr>
            <w:tcW w:w="2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7EA288D9" w14:textId="77777777" w:rsidR="00A170F1" w:rsidRDefault="00A170F1">
            <w:pPr>
              <w:spacing w:before="180" w:after="180" w:line="240" w:lineRule="auto"/>
              <w:jc w:val="center"/>
              <w:rPr>
                <w:color w:val="595959"/>
              </w:rPr>
            </w:pPr>
          </w:p>
        </w:tc>
      </w:tr>
      <w:tr w:rsidR="00A170F1" w14:paraId="3D046AAE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22656C7B" w14:textId="77777777" w:rsidR="00A170F1" w:rsidRDefault="00651FD0">
            <w:pPr>
              <w:spacing w:before="180" w:after="180" w:line="240" w:lineRule="auto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6.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27FF75EA" w14:textId="294C8BAB" w:rsidR="00A170F1" w:rsidRPr="00125C2F" w:rsidRDefault="00EF5990" w:rsidP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Eric Polet</w:t>
            </w: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0E5B5393" w14:textId="5294E599" w:rsidR="00A170F1" w:rsidRPr="00125C2F" w:rsidRDefault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Assesse</w:t>
            </w:r>
          </w:p>
        </w:tc>
        <w:tc>
          <w:tcPr>
            <w:tcW w:w="2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60A1DF67" w14:textId="77777777" w:rsidR="00A170F1" w:rsidRDefault="00A170F1">
            <w:pPr>
              <w:spacing w:before="180" w:after="180" w:line="240" w:lineRule="auto"/>
              <w:jc w:val="center"/>
              <w:rPr>
                <w:color w:val="595959"/>
              </w:rPr>
            </w:pPr>
          </w:p>
        </w:tc>
      </w:tr>
      <w:tr w:rsidR="00A170F1" w14:paraId="59AA6BE2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6D7D5D24" w14:textId="77777777" w:rsidR="00A170F1" w:rsidRDefault="00651FD0">
            <w:pPr>
              <w:spacing w:before="180" w:after="180" w:line="240" w:lineRule="auto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7.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7D6B164D" w14:textId="4FAF2B82" w:rsidR="00A170F1" w:rsidRPr="00125C2F" w:rsidRDefault="00EF5990" w:rsidP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Alain Evrard</w:t>
            </w: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10437B4A" w14:textId="0616BE9D" w:rsidR="00A170F1" w:rsidRPr="00125C2F" w:rsidRDefault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Sart-Bernard</w:t>
            </w:r>
          </w:p>
        </w:tc>
        <w:tc>
          <w:tcPr>
            <w:tcW w:w="2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07DD8E58" w14:textId="77777777" w:rsidR="00A170F1" w:rsidRDefault="00A170F1">
            <w:pPr>
              <w:spacing w:before="180" w:after="180" w:line="240" w:lineRule="auto"/>
              <w:jc w:val="center"/>
              <w:rPr>
                <w:color w:val="595959"/>
              </w:rPr>
            </w:pPr>
          </w:p>
        </w:tc>
      </w:tr>
      <w:tr w:rsidR="00A170F1" w14:paraId="5E8FAD59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79F9937E" w14:textId="77777777" w:rsidR="00A170F1" w:rsidRDefault="00651FD0">
            <w:pPr>
              <w:spacing w:before="180" w:after="180" w:line="240" w:lineRule="auto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8.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769C332B" w14:textId="3C51EF3A" w:rsidR="00A170F1" w:rsidRPr="00125C2F" w:rsidRDefault="00A1219A" w:rsidP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Christine Gillet</w:t>
            </w: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6163F620" w14:textId="67C21F95" w:rsidR="00A170F1" w:rsidRPr="00125C2F" w:rsidRDefault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Courrière</w:t>
            </w:r>
          </w:p>
        </w:tc>
        <w:tc>
          <w:tcPr>
            <w:tcW w:w="2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52E60D0E" w14:textId="77777777" w:rsidR="00A170F1" w:rsidRDefault="00A170F1">
            <w:pPr>
              <w:spacing w:before="180" w:after="180" w:line="240" w:lineRule="auto"/>
              <w:jc w:val="center"/>
              <w:rPr>
                <w:color w:val="595959"/>
              </w:rPr>
            </w:pPr>
          </w:p>
        </w:tc>
      </w:tr>
      <w:tr w:rsidR="00A170F1" w14:paraId="524D22C9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48FA1250" w14:textId="77777777" w:rsidR="00A170F1" w:rsidRDefault="00651FD0">
            <w:pPr>
              <w:spacing w:before="180" w:after="180" w:line="240" w:lineRule="auto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9.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3C9D5EE1" w14:textId="4C836521" w:rsidR="00A170F1" w:rsidRPr="00125C2F" w:rsidRDefault="00A1219A" w:rsidP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Geneviève Boutsen</w:t>
            </w: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7C4DB314" w14:textId="32861EA0" w:rsidR="00A170F1" w:rsidRPr="00125C2F" w:rsidRDefault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Crupet</w:t>
            </w:r>
          </w:p>
        </w:tc>
        <w:tc>
          <w:tcPr>
            <w:tcW w:w="2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4BDC0232" w14:textId="77777777" w:rsidR="00A170F1" w:rsidRDefault="00A170F1">
            <w:pPr>
              <w:spacing w:before="180" w:after="180" w:line="240" w:lineRule="auto"/>
              <w:jc w:val="center"/>
              <w:rPr>
                <w:color w:val="595959"/>
              </w:rPr>
            </w:pPr>
          </w:p>
        </w:tc>
      </w:tr>
      <w:tr w:rsidR="004A4508" w14:paraId="106AE959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222D088E" w14:textId="6AFBB124" w:rsidR="004A4508" w:rsidRDefault="004A4508">
            <w:pPr>
              <w:spacing w:before="180" w:after="180" w:line="240" w:lineRule="auto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10.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34ADF439" w14:textId="06E20746" w:rsidR="004A4508" w:rsidRPr="00125C2F" w:rsidRDefault="00A1219A" w:rsidP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Philippe Louvieaux</w:t>
            </w: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107EF0DF" w14:textId="3AE721B2" w:rsidR="004A4508" w:rsidRPr="00125C2F" w:rsidRDefault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Florée</w:t>
            </w:r>
          </w:p>
        </w:tc>
        <w:tc>
          <w:tcPr>
            <w:tcW w:w="2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70EB5D65" w14:textId="77777777" w:rsidR="004A4508" w:rsidRDefault="004A4508">
            <w:pPr>
              <w:spacing w:before="180" w:after="180" w:line="240" w:lineRule="auto"/>
              <w:jc w:val="center"/>
              <w:rPr>
                <w:color w:val="595959"/>
              </w:rPr>
            </w:pPr>
          </w:p>
        </w:tc>
      </w:tr>
      <w:tr w:rsidR="004A4508" w14:paraId="7949586D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7086C655" w14:textId="09E8C8C2" w:rsidR="004A4508" w:rsidRDefault="004A4508">
            <w:pPr>
              <w:spacing w:before="180" w:after="180" w:line="240" w:lineRule="auto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11.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7D73A442" w14:textId="4E0DDF53" w:rsidR="004A4508" w:rsidRPr="00125C2F" w:rsidRDefault="00A1219A" w:rsidP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Beatrices Sylvain</w:t>
            </w: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58718211" w14:textId="5FC8DC5C" w:rsidR="004A4508" w:rsidRPr="00125C2F" w:rsidRDefault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Assesse</w:t>
            </w:r>
          </w:p>
        </w:tc>
        <w:tc>
          <w:tcPr>
            <w:tcW w:w="2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1597BD64" w14:textId="77777777" w:rsidR="004A4508" w:rsidRDefault="004A4508">
            <w:pPr>
              <w:spacing w:before="180" w:after="180" w:line="240" w:lineRule="auto"/>
              <w:jc w:val="center"/>
              <w:rPr>
                <w:color w:val="595959"/>
              </w:rPr>
            </w:pPr>
          </w:p>
        </w:tc>
      </w:tr>
      <w:tr w:rsidR="004A4508" w14:paraId="46CB7563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0DD24928" w14:textId="2E2BF07D" w:rsidR="004A4508" w:rsidRDefault="004A4508">
            <w:pPr>
              <w:spacing w:before="180" w:after="180" w:line="240" w:lineRule="auto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12.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574D4B3D" w14:textId="649AB6BA" w:rsidR="004A4508" w:rsidRPr="00125C2F" w:rsidRDefault="00A1219A" w:rsidP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Philippe Dumez</w:t>
            </w: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4B4C367B" w14:textId="5716BB32" w:rsidR="004A4508" w:rsidRPr="00125C2F" w:rsidRDefault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Maillen</w:t>
            </w:r>
          </w:p>
        </w:tc>
        <w:tc>
          <w:tcPr>
            <w:tcW w:w="2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45D2E5EC" w14:textId="77777777" w:rsidR="004A4508" w:rsidRDefault="004A4508">
            <w:pPr>
              <w:spacing w:before="180" w:after="180" w:line="240" w:lineRule="auto"/>
              <w:jc w:val="center"/>
              <w:rPr>
                <w:color w:val="595959"/>
              </w:rPr>
            </w:pPr>
          </w:p>
        </w:tc>
      </w:tr>
      <w:tr w:rsidR="00FB6431" w14:paraId="5C676502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39099327" w14:textId="633C5E39" w:rsidR="00FB6431" w:rsidRDefault="004A4508">
            <w:pPr>
              <w:spacing w:before="180" w:after="180" w:line="240" w:lineRule="auto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lastRenderedPageBreak/>
              <w:t>13.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3F5F1D94" w14:textId="05319D71" w:rsidR="00FB6431" w:rsidRPr="00125C2F" w:rsidRDefault="00A1219A" w:rsidP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Emile Hambursin</w:t>
            </w: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3EFE8B83" w14:textId="3FD3E914" w:rsidR="00FB6431" w:rsidRPr="00125C2F" w:rsidRDefault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Courrière</w:t>
            </w:r>
          </w:p>
        </w:tc>
        <w:tc>
          <w:tcPr>
            <w:tcW w:w="2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463AE4C6" w14:textId="77777777" w:rsidR="00FB6431" w:rsidRDefault="00FB6431">
            <w:pPr>
              <w:spacing w:before="180" w:after="180" w:line="240" w:lineRule="auto"/>
              <w:jc w:val="center"/>
              <w:rPr>
                <w:color w:val="595959"/>
              </w:rPr>
            </w:pPr>
          </w:p>
        </w:tc>
      </w:tr>
      <w:tr w:rsidR="004A4508" w14:paraId="4212F762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6EE121B5" w14:textId="1355664D" w:rsidR="004A4508" w:rsidRDefault="004A4508">
            <w:pPr>
              <w:spacing w:before="180" w:after="180" w:line="240" w:lineRule="auto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14.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4DD71A68" w14:textId="30220A7F" w:rsidR="004A4508" w:rsidRPr="00125C2F" w:rsidRDefault="00A1219A" w:rsidP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Daniel Gonce</w:t>
            </w: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501CF926" w14:textId="667F3AAB" w:rsidR="004A4508" w:rsidRPr="00125C2F" w:rsidRDefault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Maillen</w:t>
            </w:r>
          </w:p>
        </w:tc>
        <w:tc>
          <w:tcPr>
            <w:tcW w:w="2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028EF9D4" w14:textId="77777777" w:rsidR="004A4508" w:rsidRDefault="004A4508">
            <w:pPr>
              <w:spacing w:before="180" w:after="180" w:line="240" w:lineRule="auto"/>
              <w:jc w:val="center"/>
              <w:rPr>
                <w:color w:val="595959"/>
              </w:rPr>
            </w:pPr>
          </w:p>
        </w:tc>
      </w:tr>
      <w:tr w:rsidR="00FB6431" w14:paraId="38E2F12E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43C7F05A" w14:textId="42C71FA2" w:rsidR="00FB6431" w:rsidRDefault="004A4508">
            <w:pPr>
              <w:spacing w:before="180" w:after="180" w:line="240" w:lineRule="auto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15.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685C73A6" w14:textId="29C55184" w:rsidR="00FB6431" w:rsidRPr="00125C2F" w:rsidRDefault="00F842F9" w:rsidP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Cé</w:t>
            </w:r>
            <w:r w:rsidR="00A1219A" w:rsidRPr="00125C2F">
              <w:rPr>
                <w:sz w:val="24"/>
                <w:szCs w:val="24"/>
              </w:rPr>
              <w:t>cile De Meuter</w:t>
            </w: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3DCDA808" w14:textId="44A4133C" w:rsidR="00FB6431" w:rsidRPr="00125C2F" w:rsidRDefault="00A1219A" w:rsidP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Florée</w:t>
            </w:r>
          </w:p>
        </w:tc>
        <w:tc>
          <w:tcPr>
            <w:tcW w:w="2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15B416FF" w14:textId="77777777" w:rsidR="00FB6431" w:rsidRDefault="00FB6431">
            <w:pPr>
              <w:spacing w:before="180" w:after="180" w:line="240" w:lineRule="auto"/>
              <w:jc w:val="center"/>
              <w:rPr>
                <w:color w:val="595959"/>
              </w:rPr>
            </w:pPr>
          </w:p>
        </w:tc>
      </w:tr>
      <w:tr w:rsidR="00A170F1" w14:paraId="6D5D50DD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743C6510" w14:textId="28EA6501" w:rsidR="00A170F1" w:rsidRDefault="004A4508">
            <w:pPr>
              <w:spacing w:before="180" w:after="180" w:line="240" w:lineRule="auto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16.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4BFE142B" w14:textId="0D3EB141" w:rsidR="00A170F1" w:rsidRPr="00125C2F" w:rsidRDefault="00A1219A" w:rsidP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Michèle Clément</w:t>
            </w: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6D588B1D" w14:textId="2451CAE4" w:rsidR="00A170F1" w:rsidRPr="00125C2F" w:rsidRDefault="00125C2F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Maillen</w:t>
            </w:r>
          </w:p>
        </w:tc>
        <w:tc>
          <w:tcPr>
            <w:tcW w:w="2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78DDBB09" w14:textId="77777777" w:rsidR="00A170F1" w:rsidRDefault="00A170F1">
            <w:pPr>
              <w:spacing w:before="180" w:after="180" w:line="240" w:lineRule="auto"/>
              <w:jc w:val="center"/>
              <w:rPr>
                <w:color w:val="595959"/>
              </w:rPr>
            </w:pPr>
          </w:p>
        </w:tc>
      </w:tr>
      <w:tr w:rsidR="004A4508" w14:paraId="747E537C" w14:textId="77777777">
        <w:tc>
          <w:tcPr>
            <w:tcW w:w="62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28FE0D0E" w14:textId="625825A2" w:rsidR="004A4508" w:rsidRDefault="004A4508">
            <w:pPr>
              <w:spacing w:before="180" w:after="180" w:line="240" w:lineRule="auto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17.</w:t>
            </w:r>
          </w:p>
        </w:tc>
        <w:tc>
          <w:tcPr>
            <w:tcW w:w="2691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3547AD80" w14:textId="081F24C9" w:rsidR="004A4508" w:rsidRPr="00125C2F" w:rsidRDefault="00A1219A" w:rsidP="00A1219A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Georges Lambillotte</w:t>
            </w:r>
          </w:p>
        </w:tc>
        <w:tc>
          <w:tcPr>
            <w:tcW w:w="318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19D7D20E" w14:textId="6ED9FA19" w:rsidR="004A4508" w:rsidRPr="00125C2F" w:rsidRDefault="00125C2F">
            <w:pPr>
              <w:spacing w:before="180" w:after="180" w:line="240" w:lineRule="auto"/>
              <w:jc w:val="center"/>
              <w:rPr>
                <w:sz w:val="24"/>
                <w:szCs w:val="24"/>
              </w:rPr>
            </w:pPr>
            <w:r w:rsidRPr="00125C2F">
              <w:rPr>
                <w:sz w:val="24"/>
                <w:szCs w:val="24"/>
              </w:rPr>
              <w:t>Courrière</w:t>
            </w:r>
          </w:p>
        </w:tc>
        <w:tc>
          <w:tcPr>
            <w:tcW w:w="2196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tcMar>
              <w:left w:w="5" w:type="dxa"/>
            </w:tcMar>
            <w:vAlign w:val="center"/>
          </w:tcPr>
          <w:p w14:paraId="07A232AA" w14:textId="77777777" w:rsidR="004A4508" w:rsidRDefault="004A4508">
            <w:pPr>
              <w:spacing w:before="180" w:after="180" w:line="240" w:lineRule="auto"/>
              <w:jc w:val="center"/>
              <w:rPr>
                <w:color w:val="595959"/>
              </w:rPr>
            </w:pPr>
          </w:p>
        </w:tc>
      </w:tr>
    </w:tbl>
    <w:p w14:paraId="2FF40D38" w14:textId="35FB6ECD" w:rsidR="00A170F1" w:rsidRDefault="00651FD0">
      <w:pPr>
        <w:pStyle w:val="Paragraphedeliste"/>
        <w:numPr>
          <w:ilvl w:val="0"/>
          <w:numId w:val="4"/>
        </w:numPr>
        <w:ind w:left="284" w:firstLine="0"/>
        <w:jc w:val="both"/>
      </w:pPr>
      <w:r>
        <w:rPr>
          <w:color w:val="1F497D"/>
        </w:rPr>
        <w:t xml:space="preserve">RÉPONDEZ </w:t>
      </w:r>
      <w:r>
        <w:rPr>
          <w:b/>
          <w:color w:val="1F497D"/>
          <w:u w:val="single"/>
        </w:rPr>
        <w:t>DE LA FAÇON LA PLUS COMPLÈTE ET LA PLUS PRÉCISE</w:t>
      </w:r>
      <w:r>
        <w:rPr>
          <w:color w:val="1F497D"/>
        </w:rPr>
        <w:t xml:space="preserve"> AUX QUESTIONS SUIVANTES.</w:t>
      </w:r>
    </w:p>
    <w:p w14:paraId="40ABFC94" w14:textId="043C188B" w:rsidR="00A170F1" w:rsidRDefault="00A170F1">
      <w:pPr>
        <w:pStyle w:val="Paragraphedeliste"/>
        <w:jc w:val="both"/>
        <w:rPr>
          <w:b/>
          <w:color w:val="595959"/>
        </w:rPr>
      </w:pPr>
    </w:p>
    <w:p w14:paraId="21058E70" w14:textId="1CB40A93" w:rsidR="00A170F1" w:rsidRDefault="00651FD0">
      <w:pPr>
        <w:pStyle w:val="Paragraphedeliste"/>
        <w:numPr>
          <w:ilvl w:val="0"/>
          <w:numId w:val="2"/>
        </w:numPr>
        <w:ind w:left="284"/>
        <w:jc w:val="both"/>
        <w:rPr>
          <w:color w:val="1F497D"/>
        </w:rPr>
      </w:pPr>
      <w:r>
        <w:rPr>
          <w:color w:val="1F497D"/>
        </w:rPr>
        <w:t>Décrivez en quelques mots votre projet et quels sont ses objectifs ?</w:t>
      </w:r>
    </w:p>
    <w:p w14:paraId="2D38826E" w14:textId="11D50820" w:rsidR="00A170F1" w:rsidRPr="00795021" w:rsidRDefault="00877D32" w:rsidP="00E0036C">
      <w:pPr>
        <w:spacing w:before="200" w:after="0" w:line="240" w:lineRule="auto"/>
        <w:ind w:left="284"/>
        <w:jc w:val="both"/>
        <w:rPr>
          <w:sz w:val="24"/>
        </w:rPr>
      </w:pPr>
      <w:r w:rsidRPr="00795021">
        <w:rPr>
          <w:sz w:val="24"/>
        </w:rPr>
        <w:t>Exposition balade permanent</w:t>
      </w:r>
      <w:r w:rsidR="00F842F9">
        <w:rPr>
          <w:sz w:val="24"/>
        </w:rPr>
        <w:t>e</w:t>
      </w:r>
      <w:r w:rsidRPr="00795021">
        <w:rPr>
          <w:sz w:val="24"/>
        </w:rPr>
        <w:t xml:space="preserve"> du club photo dans le</w:t>
      </w:r>
      <w:r w:rsidR="00E0036C" w:rsidRPr="00795021">
        <w:rPr>
          <w:sz w:val="24"/>
        </w:rPr>
        <w:t xml:space="preserve"> village d’Assesse</w:t>
      </w:r>
      <w:r w:rsidR="005F390E">
        <w:rPr>
          <w:sz w:val="24"/>
        </w:rPr>
        <w:t xml:space="preserve"> par le placement de triptyques.</w:t>
      </w:r>
    </w:p>
    <w:p w14:paraId="26B415F9" w14:textId="7B018911" w:rsidR="00E0036C" w:rsidRPr="00877D32" w:rsidRDefault="00E0036C" w:rsidP="00E0036C">
      <w:pPr>
        <w:spacing w:before="200" w:after="0" w:line="240" w:lineRule="auto"/>
        <w:ind w:left="284"/>
        <w:jc w:val="both"/>
        <w:rPr>
          <w:color w:val="595959"/>
          <w:sz w:val="24"/>
          <w:lang w:val="fr-FR"/>
        </w:rPr>
      </w:pPr>
      <w:r w:rsidRPr="00795021">
        <w:rPr>
          <w:sz w:val="24"/>
          <w:lang w:val="fr-FR"/>
        </w:rPr>
        <w:t xml:space="preserve">Nous présentons un projet culturel qui s’inscrit </w:t>
      </w:r>
      <w:r w:rsidR="00F842F9">
        <w:rPr>
          <w:sz w:val="24"/>
          <w:lang w:val="fr-FR"/>
        </w:rPr>
        <w:t>dans une démarche en phase avec la</w:t>
      </w:r>
      <w:r w:rsidRPr="00795021">
        <w:rPr>
          <w:sz w:val="24"/>
          <w:lang w:val="fr-FR"/>
        </w:rPr>
        <w:t xml:space="preserve"> demande croissante d’activités sportivo-culturelles d</w:t>
      </w:r>
      <w:r w:rsidR="003F193D" w:rsidRPr="00795021">
        <w:rPr>
          <w:sz w:val="24"/>
          <w:lang w:val="fr-FR"/>
        </w:rPr>
        <w:t>ans un contexte sanitaire toujours délicat. Cette action</w:t>
      </w:r>
      <w:r w:rsidRPr="00795021">
        <w:rPr>
          <w:sz w:val="24"/>
          <w:lang w:val="fr-FR"/>
        </w:rPr>
        <w:t xml:space="preserve"> </w:t>
      </w:r>
      <w:r w:rsidR="003F193D" w:rsidRPr="00795021">
        <w:rPr>
          <w:sz w:val="24"/>
          <w:lang w:val="fr-FR"/>
        </w:rPr>
        <w:t xml:space="preserve">est </w:t>
      </w:r>
      <w:r w:rsidRPr="00795021">
        <w:rPr>
          <w:sz w:val="24"/>
          <w:lang w:val="fr-FR"/>
        </w:rPr>
        <w:t>local</w:t>
      </w:r>
      <w:r w:rsidR="003F193D" w:rsidRPr="00795021">
        <w:rPr>
          <w:sz w:val="24"/>
          <w:lang w:val="fr-FR"/>
        </w:rPr>
        <w:t>e, cult</w:t>
      </w:r>
      <w:r w:rsidR="00D84ED2">
        <w:rPr>
          <w:sz w:val="24"/>
          <w:lang w:val="fr-FR"/>
        </w:rPr>
        <w:t>urelle, compatible avec la vie</w:t>
      </w:r>
      <w:r w:rsidR="00F842F9">
        <w:rPr>
          <w:sz w:val="24"/>
          <w:lang w:val="fr-FR"/>
        </w:rPr>
        <w:t xml:space="preserve"> d’un village et</w:t>
      </w:r>
      <w:r w:rsidR="003F193D" w:rsidRPr="00795021">
        <w:rPr>
          <w:sz w:val="24"/>
          <w:lang w:val="fr-FR"/>
        </w:rPr>
        <w:t xml:space="preserve"> s’adressant à tous</w:t>
      </w:r>
      <w:r w:rsidR="003F193D">
        <w:rPr>
          <w:color w:val="595959"/>
          <w:sz w:val="24"/>
          <w:lang w:val="fr-FR"/>
        </w:rPr>
        <w:t xml:space="preserve">. </w:t>
      </w:r>
    </w:p>
    <w:p w14:paraId="7D46A006" w14:textId="6C3272E4" w:rsidR="00E0036C" w:rsidRDefault="00E0036C" w:rsidP="00E0036C">
      <w:pPr>
        <w:spacing w:before="200" w:after="0" w:line="240" w:lineRule="auto"/>
        <w:ind w:left="284"/>
        <w:jc w:val="both"/>
        <w:rPr>
          <w:color w:val="595959"/>
        </w:rPr>
      </w:pPr>
    </w:p>
    <w:p w14:paraId="6BF070ED" w14:textId="18858811" w:rsidR="00A170F1" w:rsidRDefault="00A170F1">
      <w:pPr>
        <w:pStyle w:val="Paragraphedeliste"/>
        <w:jc w:val="both"/>
        <w:rPr>
          <w:b/>
          <w:color w:val="595959"/>
        </w:rPr>
      </w:pPr>
    </w:p>
    <w:p w14:paraId="0229326E" w14:textId="391D031A" w:rsidR="00A170F1" w:rsidRDefault="00651FD0">
      <w:pPr>
        <w:pStyle w:val="Paragraphedeliste"/>
        <w:numPr>
          <w:ilvl w:val="0"/>
          <w:numId w:val="2"/>
        </w:numPr>
        <w:ind w:left="284"/>
        <w:jc w:val="both"/>
      </w:pPr>
      <w:r>
        <w:rPr>
          <w:color w:val="1F497D"/>
        </w:rPr>
        <w:t>En quoi votre projet s’inscrit-il dans les objectifs du Programme communal de développement rural de la commune</w:t>
      </w:r>
      <w:r w:rsidR="00E95314">
        <w:rPr>
          <w:color w:val="1F497D"/>
        </w:rPr>
        <w:t xml:space="preserve"> </w:t>
      </w:r>
      <w:r>
        <w:rPr>
          <w:color w:val="1F497D"/>
        </w:rPr>
        <w:t xml:space="preserve">?  (Voir annexe </w:t>
      </w:r>
      <w:r w:rsidR="00E95314">
        <w:rPr>
          <w:color w:val="1F497D"/>
        </w:rPr>
        <w:t>1</w:t>
      </w:r>
      <w:r>
        <w:rPr>
          <w:color w:val="1F497D"/>
        </w:rPr>
        <w:t xml:space="preserve"> du règlement)</w:t>
      </w:r>
    </w:p>
    <w:p w14:paraId="58422F1C" w14:textId="01E255B8" w:rsidR="003F193D" w:rsidRPr="00795021" w:rsidRDefault="00F842F9" w:rsidP="00132834">
      <w:pPr>
        <w:spacing w:before="200" w:after="0" w:line="240" w:lineRule="auto"/>
        <w:ind w:left="284"/>
        <w:jc w:val="both"/>
        <w:rPr>
          <w:sz w:val="24"/>
        </w:rPr>
      </w:pPr>
      <w:r>
        <w:rPr>
          <w:sz w:val="24"/>
        </w:rPr>
        <w:t>Ce projet contribue</w:t>
      </w:r>
      <w:r w:rsidR="00132834" w:rsidRPr="00795021">
        <w:rPr>
          <w:sz w:val="24"/>
        </w:rPr>
        <w:t xml:space="preserve"> parfaitement à favoriser</w:t>
      </w:r>
      <w:r w:rsidR="003F193D" w:rsidRPr="00795021">
        <w:rPr>
          <w:sz w:val="24"/>
        </w:rPr>
        <w:t xml:space="preserve"> la convivialité à travers le dynamisme associatif et le bien</w:t>
      </w:r>
      <w:r>
        <w:rPr>
          <w:sz w:val="24"/>
        </w:rPr>
        <w:t>-</w:t>
      </w:r>
      <w:r w:rsidR="003F193D" w:rsidRPr="00795021">
        <w:rPr>
          <w:sz w:val="24"/>
        </w:rPr>
        <w:t>être de ses habitants</w:t>
      </w:r>
      <w:r>
        <w:rPr>
          <w:sz w:val="24"/>
        </w:rPr>
        <w:t xml:space="preserve"> et à faire connaitre d</w:t>
      </w:r>
      <w:r w:rsidR="00132834" w:rsidRPr="00795021">
        <w:rPr>
          <w:sz w:val="24"/>
        </w:rPr>
        <w:t>avantage notre entité</w:t>
      </w:r>
      <w:r>
        <w:rPr>
          <w:sz w:val="24"/>
        </w:rPr>
        <w:t xml:space="preserve"> à nos concitoyens et aux communes voisines. Nous souhaitons d</w:t>
      </w:r>
      <w:r w:rsidR="00132834" w:rsidRPr="00795021">
        <w:rPr>
          <w:sz w:val="24"/>
        </w:rPr>
        <w:t xml:space="preserve">ynamiser l’entité d’Assesse par un </w:t>
      </w:r>
      <w:r>
        <w:rPr>
          <w:sz w:val="24"/>
        </w:rPr>
        <w:t>projet simple et agréable, à portée de tous :</w:t>
      </w:r>
      <w:r w:rsidR="00132834" w:rsidRPr="00795021">
        <w:rPr>
          <w:sz w:val="24"/>
        </w:rPr>
        <w:t xml:space="preserve"> enfants, adultes, personnes à mobil</w:t>
      </w:r>
      <w:r>
        <w:rPr>
          <w:sz w:val="24"/>
        </w:rPr>
        <w:t>ité réduite,</w:t>
      </w:r>
      <w:r w:rsidR="00132834" w:rsidRPr="00795021">
        <w:rPr>
          <w:sz w:val="24"/>
        </w:rPr>
        <w:t xml:space="preserve"> grand</w:t>
      </w:r>
      <w:r>
        <w:rPr>
          <w:sz w:val="24"/>
        </w:rPr>
        <w:t>s-</w:t>
      </w:r>
      <w:r w:rsidR="00132834" w:rsidRPr="00795021">
        <w:rPr>
          <w:sz w:val="24"/>
        </w:rPr>
        <w:t xml:space="preserve"> parents. </w:t>
      </w:r>
      <w:r>
        <w:rPr>
          <w:sz w:val="24"/>
        </w:rPr>
        <w:t>Grâ</w:t>
      </w:r>
      <w:r w:rsidR="00D84ED2">
        <w:rPr>
          <w:sz w:val="24"/>
        </w:rPr>
        <w:t>ce à la présence</w:t>
      </w:r>
      <w:r w:rsidR="00795021" w:rsidRPr="00795021">
        <w:rPr>
          <w:sz w:val="24"/>
        </w:rPr>
        <w:t xml:space="preserve"> de commerces HORECA</w:t>
      </w:r>
      <w:r>
        <w:rPr>
          <w:sz w:val="24"/>
        </w:rPr>
        <w:t>,</w:t>
      </w:r>
      <w:r w:rsidR="00795021" w:rsidRPr="00795021">
        <w:rPr>
          <w:sz w:val="24"/>
        </w:rPr>
        <w:t xml:space="preserve"> une syner</w:t>
      </w:r>
      <w:r>
        <w:rPr>
          <w:sz w:val="24"/>
        </w:rPr>
        <w:t>gie se met en place, un plus</w:t>
      </w:r>
      <w:r w:rsidR="00795021" w:rsidRPr="00795021">
        <w:rPr>
          <w:sz w:val="24"/>
        </w:rPr>
        <w:t xml:space="preserve"> pour l’exposition ainsi que pour les commerçants.</w:t>
      </w:r>
    </w:p>
    <w:p w14:paraId="3BA48215" w14:textId="4C244E1C" w:rsidR="00A170F1" w:rsidRDefault="00A170F1" w:rsidP="003F193D">
      <w:pPr>
        <w:spacing w:before="200" w:after="0" w:line="240" w:lineRule="auto"/>
        <w:jc w:val="both"/>
        <w:rPr>
          <w:color w:val="595959"/>
        </w:rPr>
      </w:pPr>
    </w:p>
    <w:p w14:paraId="1E604FC8" w14:textId="130214C1" w:rsidR="00A170F1" w:rsidRDefault="00651FD0" w:rsidP="00132834">
      <w:pPr>
        <w:pStyle w:val="Paragraphedeliste"/>
        <w:numPr>
          <w:ilvl w:val="0"/>
          <w:numId w:val="2"/>
        </w:numPr>
        <w:ind w:left="284"/>
        <w:jc w:val="both"/>
        <w:rPr>
          <w:color w:val="1F497D"/>
        </w:rPr>
      </w:pPr>
      <w:r>
        <w:rPr>
          <w:color w:val="1F497D"/>
        </w:rPr>
        <w:t>Quels effets d’intérêt général sont attendus pour la population via la réalisation de votre projet ?</w:t>
      </w:r>
    </w:p>
    <w:p w14:paraId="7B857942" w14:textId="65517216" w:rsidR="00C61271" w:rsidRDefault="00C61271" w:rsidP="00132834">
      <w:pPr>
        <w:pStyle w:val="Paragraphedeliste"/>
        <w:ind w:left="284"/>
        <w:jc w:val="both"/>
        <w:rPr>
          <w:sz w:val="24"/>
          <w:szCs w:val="24"/>
        </w:rPr>
      </w:pPr>
      <w:r w:rsidRPr="00C61271">
        <w:rPr>
          <w:sz w:val="24"/>
          <w:szCs w:val="24"/>
        </w:rPr>
        <w:t xml:space="preserve">Découverte d’un </w:t>
      </w:r>
      <w:r w:rsidR="003D0B6F" w:rsidRPr="00C61271">
        <w:rPr>
          <w:sz w:val="24"/>
          <w:szCs w:val="24"/>
        </w:rPr>
        <w:t xml:space="preserve">village par </w:t>
      </w:r>
      <w:r w:rsidRPr="00C61271">
        <w:rPr>
          <w:sz w:val="24"/>
          <w:szCs w:val="24"/>
        </w:rPr>
        <w:t xml:space="preserve">une thématique, </w:t>
      </w:r>
      <w:r w:rsidR="00F842F9">
        <w:rPr>
          <w:sz w:val="24"/>
          <w:szCs w:val="24"/>
        </w:rPr>
        <w:t>un fil conducteur pour observer</w:t>
      </w:r>
      <w:r w:rsidRPr="00C61271">
        <w:rPr>
          <w:sz w:val="24"/>
          <w:szCs w:val="24"/>
        </w:rPr>
        <w:t xml:space="preserve"> des photos d’</w:t>
      </w:r>
      <w:r>
        <w:rPr>
          <w:sz w:val="24"/>
          <w:szCs w:val="24"/>
        </w:rPr>
        <w:t xml:space="preserve">artistes </w:t>
      </w:r>
      <w:r w:rsidR="00F842F9">
        <w:rPr>
          <w:sz w:val="24"/>
          <w:szCs w:val="24"/>
        </w:rPr>
        <w:t>de l’entité sur des sujets</w:t>
      </w:r>
      <w:r w:rsidRPr="00C61271">
        <w:rPr>
          <w:sz w:val="24"/>
          <w:szCs w:val="24"/>
        </w:rPr>
        <w:t xml:space="preserve"> variés</w:t>
      </w:r>
      <w:r>
        <w:rPr>
          <w:sz w:val="24"/>
          <w:szCs w:val="24"/>
        </w:rPr>
        <w:t>.</w:t>
      </w:r>
      <w:r w:rsidRPr="00C61271">
        <w:rPr>
          <w:sz w:val="24"/>
          <w:szCs w:val="24"/>
        </w:rPr>
        <w:t xml:space="preserve"> </w:t>
      </w:r>
      <w:r>
        <w:rPr>
          <w:sz w:val="24"/>
          <w:szCs w:val="24"/>
        </w:rPr>
        <w:t>Animation perma</w:t>
      </w:r>
      <w:r w:rsidR="00F842F9">
        <w:rPr>
          <w:sz w:val="24"/>
          <w:szCs w:val="24"/>
        </w:rPr>
        <w:t>ne</w:t>
      </w:r>
      <w:r w:rsidR="00D84ED2">
        <w:rPr>
          <w:sz w:val="24"/>
          <w:szCs w:val="24"/>
        </w:rPr>
        <w:t>nt</w:t>
      </w:r>
      <w:r w:rsidR="00F842F9">
        <w:rPr>
          <w:sz w:val="24"/>
          <w:szCs w:val="24"/>
        </w:rPr>
        <w:t>e</w:t>
      </w:r>
      <w:r w:rsidR="00D84ED2">
        <w:rPr>
          <w:sz w:val="24"/>
          <w:szCs w:val="24"/>
        </w:rPr>
        <w:t>, gratuite.</w:t>
      </w:r>
    </w:p>
    <w:p w14:paraId="0E986C61" w14:textId="43AF6B83" w:rsidR="00132834" w:rsidRPr="00C61271" w:rsidRDefault="00F842F9" w:rsidP="00132834">
      <w:pPr>
        <w:pStyle w:val="Paragraphedeliste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Possibilité de renouvellement d</w:t>
      </w:r>
      <w:r w:rsidR="00C61271">
        <w:rPr>
          <w:sz w:val="24"/>
          <w:szCs w:val="24"/>
        </w:rPr>
        <w:t xml:space="preserve">es photos afin de stimuler les visiteurs à revenir </w:t>
      </w:r>
      <w:r>
        <w:rPr>
          <w:sz w:val="24"/>
          <w:szCs w:val="24"/>
        </w:rPr>
        <w:t>pour voir l</w:t>
      </w:r>
      <w:r w:rsidR="00C61271">
        <w:rPr>
          <w:sz w:val="24"/>
          <w:szCs w:val="24"/>
        </w:rPr>
        <w:t xml:space="preserve">es nouveautés.  </w:t>
      </w:r>
    </w:p>
    <w:p w14:paraId="6FE15C5B" w14:textId="673FCCD4" w:rsidR="00C61271" w:rsidRDefault="00C61271">
      <w:pPr>
        <w:suppressAutoHyphens w:val="0"/>
        <w:spacing w:after="0" w:line="240" w:lineRule="auto"/>
      </w:pPr>
    </w:p>
    <w:p w14:paraId="6EF52DF4" w14:textId="088093DC" w:rsidR="00C61271" w:rsidRDefault="00C61271">
      <w:pPr>
        <w:suppressAutoHyphens w:val="0"/>
        <w:spacing w:after="0" w:line="240" w:lineRule="auto"/>
      </w:pPr>
    </w:p>
    <w:p w14:paraId="6A8A3007" w14:textId="0AAD34C9" w:rsidR="00C61271" w:rsidRDefault="00F1233C" w:rsidP="00C61271">
      <w:pPr>
        <w:suppressAutoHyphens w:val="0"/>
        <w:spacing w:after="0" w:line="240" w:lineRule="auto"/>
        <w:jc w:val="center"/>
      </w:pPr>
      <w:r>
        <w:rPr>
          <w:noProof/>
          <w:lang w:eastAsia="fr-BE"/>
        </w:rPr>
        <w:drawing>
          <wp:anchor distT="0" distB="0" distL="114300" distR="114300" simplePos="0" relativeHeight="251667456" behindDoc="0" locked="0" layoutInCell="1" allowOverlap="1" wp14:anchorId="4808EA08" wp14:editId="00C1A95B">
            <wp:simplePos x="0" y="0"/>
            <wp:positionH relativeFrom="column">
              <wp:posOffset>4074160</wp:posOffset>
            </wp:positionH>
            <wp:positionV relativeFrom="paragraph">
              <wp:posOffset>132080</wp:posOffset>
            </wp:positionV>
            <wp:extent cx="2167509" cy="1627641"/>
            <wp:effectExtent l="0" t="0" r="4445" b="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509" cy="16276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1F497D"/>
          <w:lang w:eastAsia="fr-BE"/>
        </w:rPr>
        <w:drawing>
          <wp:anchor distT="0" distB="0" distL="114300" distR="114300" simplePos="0" relativeHeight="251665408" behindDoc="0" locked="0" layoutInCell="1" allowOverlap="1" wp14:anchorId="025F8340" wp14:editId="685E3A3B">
            <wp:simplePos x="0" y="0"/>
            <wp:positionH relativeFrom="column">
              <wp:posOffset>-197485</wp:posOffset>
            </wp:positionH>
            <wp:positionV relativeFrom="paragraph">
              <wp:posOffset>130175</wp:posOffset>
            </wp:positionV>
            <wp:extent cx="2350051" cy="1764418"/>
            <wp:effectExtent l="0" t="0" r="0" b="762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0051" cy="17644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DF155E" w14:textId="11F6CABB" w:rsidR="00A170F1" w:rsidRDefault="00F1233C">
      <w:pPr>
        <w:suppressAutoHyphens w:val="0"/>
        <w:spacing w:after="0" w:line="240" w:lineRule="auto"/>
        <w:rPr>
          <w:color w:val="595959"/>
        </w:rPr>
      </w:pPr>
      <w:r w:rsidRPr="00F1233C">
        <w:rPr>
          <w:noProof/>
          <w:lang w:eastAsia="fr-BE"/>
        </w:rPr>
        <w:lastRenderedPageBreak/>
        <w:drawing>
          <wp:anchor distT="0" distB="0" distL="114300" distR="114300" simplePos="0" relativeHeight="251668480" behindDoc="0" locked="0" layoutInCell="1" allowOverlap="1" wp14:anchorId="3B62BBA8" wp14:editId="5B6FA919">
            <wp:simplePos x="0" y="0"/>
            <wp:positionH relativeFrom="column">
              <wp:posOffset>-260985</wp:posOffset>
            </wp:positionH>
            <wp:positionV relativeFrom="paragraph">
              <wp:posOffset>4584700</wp:posOffset>
            </wp:positionV>
            <wp:extent cx="2253025" cy="1504950"/>
            <wp:effectExtent l="0" t="0" r="0" b="0"/>
            <wp:wrapNone/>
            <wp:docPr id="1" name="Image 1" descr="Expositions en extérieur et intérieur, imprimeur à Vannes et Locminé,  Morbihan (56) - iPrint Produc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xpositions en extérieur et intérieur, imprimeur à Vannes et Locminé,  Morbihan (56) - iPrint Productio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0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233C">
        <w:rPr>
          <w:noProof/>
          <w:lang w:eastAsia="fr-BE"/>
        </w:rPr>
        <w:drawing>
          <wp:anchor distT="0" distB="0" distL="114300" distR="114300" simplePos="0" relativeHeight="251669504" behindDoc="0" locked="0" layoutInCell="1" allowOverlap="1" wp14:anchorId="25C75B3A" wp14:editId="7650D96A">
            <wp:simplePos x="0" y="0"/>
            <wp:positionH relativeFrom="column">
              <wp:posOffset>3324225</wp:posOffset>
            </wp:positionH>
            <wp:positionV relativeFrom="paragraph">
              <wp:posOffset>4507230</wp:posOffset>
            </wp:positionV>
            <wp:extent cx="2919959" cy="1943100"/>
            <wp:effectExtent l="0" t="0" r="0" b="0"/>
            <wp:wrapNone/>
            <wp:docPr id="2" name="Image 2" descr="Expos – antonlegrain.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xpos – antonlegrain.b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959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233C">
        <w:rPr>
          <w:noProof/>
          <w:lang w:eastAsia="fr-BE"/>
        </w:rPr>
        <w:drawing>
          <wp:anchor distT="0" distB="0" distL="114300" distR="114300" simplePos="0" relativeHeight="251670528" behindDoc="1" locked="0" layoutInCell="1" allowOverlap="1" wp14:anchorId="4FAF7797" wp14:editId="6002F72B">
            <wp:simplePos x="0" y="0"/>
            <wp:positionH relativeFrom="column">
              <wp:posOffset>-26035</wp:posOffset>
            </wp:positionH>
            <wp:positionV relativeFrom="paragraph">
              <wp:posOffset>687705</wp:posOffset>
            </wp:positionV>
            <wp:extent cx="5760720" cy="4320540"/>
            <wp:effectExtent l="0" t="0" r="0" b="3810"/>
            <wp:wrapNone/>
            <wp:docPr id="3" name="Image 3" descr="Assesse — Wiktionna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ssesse — Wiktionnair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FD0" w:rsidRPr="00C61271">
        <w:br w:type="page"/>
      </w:r>
    </w:p>
    <w:p w14:paraId="33A111CF" w14:textId="58097275" w:rsidR="00A170F1" w:rsidRDefault="00651FD0">
      <w:pPr>
        <w:pStyle w:val="Paragraphedeliste"/>
        <w:numPr>
          <w:ilvl w:val="0"/>
          <w:numId w:val="2"/>
        </w:numPr>
        <w:ind w:left="284"/>
        <w:jc w:val="both"/>
        <w:rPr>
          <w:color w:val="1F497D"/>
        </w:rPr>
      </w:pPr>
      <w:r>
        <w:rPr>
          <w:color w:val="1F497D"/>
        </w:rPr>
        <w:lastRenderedPageBreak/>
        <w:t>Description du projet</w:t>
      </w:r>
    </w:p>
    <w:p w14:paraId="45350AB1" w14:textId="53D69EDD" w:rsidR="00A170F1" w:rsidRDefault="00651FD0">
      <w:pPr>
        <w:pStyle w:val="Paragraphedeliste"/>
        <w:numPr>
          <w:ilvl w:val="0"/>
          <w:numId w:val="5"/>
        </w:numPr>
        <w:ind w:left="709" w:firstLine="0"/>
        <w:jc w:val="both"/>
        <w:rPr>
          <w:color w:val="1F497D"/>
        </w:rPr>
      </w:pPr>
      <w:r>
        <w:rPr>
          <w:color w:val="1F497D"/>
        </w:rPr>
        <w:t>Quelle est la localisation du projet ?</w:t>
      </w:r>
    </w:p>
    <w:p w14:paraId="1EE7EFA3" w14:textId="46D8AE17" w:rsidR="00A170F1" w:rsidRDefault="00651FD0">
      <w:pPr>
        <w:ind w:left="709"/>
        <w:jc w:val="both"/>
      </w:pPr>
      <w:r>
        <w:rPr>
          <w:color w:val="A6A6A6"/>
          <w:sz w:val="20"/>
          <w:szCs w:val="20"/>
        </w:rPr>
        <w:t>(</w:t>
      </w:r>
      <w:r>
        <w:rPr>
          <w:i/>
          <w:color w:val="A6A6A6"/>
          <w:sz w:val="20"/>
          <w:szCs w:val="20"/>
        </w:rPr>
        <w:t>Cette étape étant parfois difficile à compléter, n’hésitez pas à prendre contact avec l’administration communale afin de vous faire aider et de vérifier que la localisation de votre projet répond bien aux critères de l’article 4 du règlement.)</w:t>
      </w:r>
    </w:p>
    <w:p w14:paraId="42E0F0B2" w14:textId="3071A64A" w:rsidR="00A170F1" w:rsidRDefault="00A170F1">
      <w:pPr>
        <w:ind w:left="709"/>
        <w:jc w:val="both"/>
        <w:rPr>
          <w:color w:val="A6A6A6"/>
        </w:rPr>
      </w:pPr>
    </w:p>
    <w:p w14:paraId="55DB0535" w14:textId="416E52FB" w:rsidR="00795021" w:rsidRPr="00795021" w:rsidRDefault="00795021" w:rsidP="00132834">
      <w:pPr>
        <w:spacing w:before="200" w:after="0" w:line="240" w:lineRule="auto"/>
        <w:ind w:left="720"/>
        <w:jc w:val="both"/>
        <w:rPr>
          <w:sz w:val="24"/>
          <w:szCs w:val="24"/>
        </w:rPr>
      </w:pPr>
      <w:r w:rsidRPr="00795021">
        <w:rPr>
          <w:sz w:val="24"/>
          <w:szCs w:val="24"/>
        </w:rPr>
        <w:t xml:space="preserve">     </w:t>
      </w:r>
      <w:r w:rsidR="00132834" w:rsidRPr="00795021">
        <w:rPr>
          <w:sz w:val="24"/>
          <w:szCs w:val="24"/>
        </w:rPr>
        <w:t>Dans la mesure du possible</w:t>
      </w:r>
      <w:r w:rsidR="00F842F9">
        <w:rPr>
          <w:sz w:val="24"/>
          <w:szCs w:val="24"/>
        </w:rPr>
        <w:t>,</w:t>
      </w:r>
      <w:r w:rsidR="00132834" w:rsidRPr="00795021">
        <w:rPr>
          <w:sz w:val="24"/>
          <w:szCs w:val="24"/>
        </w:rPr>
        <w:t xml:space="preserve"> le projet prendrait vie autour </w:t>
      </w:r>
      <w:r w:rsidR="00A754AD">
        <w:rPr>
          <w:sz w:val="24"/>
          <w:szCs w:val="24"/>
        </w:rPr>
        <w:t>et dans le</w:t>
      </w:r>
      <w:r w:rsidR="00132834" w:rsidRPr="00795021">
        <w:rPr>
          <w:sz w:val="24"/>
          <w:szCs w:val="24"/>
        </w:rPr>
        <w:t xml:space="preserve"> village </w:t>
      </w:r>
      <w:r w:rsidR="00F842F9">
        <w:rPr>
          <w:sz w:val="24"/>
          <w:szCs w:val="24"/>
        </w:rPr>
        <w:t>d’</w:t>
      </w:r>
      <w:r w:rsidR="00A754AD">
        <w:rPr>
          <w:sz w:val="24"/>
          <w:szCs w:val="24"/>
        </w:rPr>
        <w:t>Assesse</w:t>
      </w:r>
      <w:r w:rsidRPr="00795021">
        <w:rPr>
          <w:sz w:val="24"/>
          <w:szCs w:val="24"/>
        </w:rPr>
        <w:t>.</w:t>
      </w:r>
    </w:p>
    <w:p w14:paraId="05C4DA71" w14:textId="45C7087F" w:rsidR="00795021" w:rsidRPr="00795021" w:rsidRDefault="00A754AD" w:rsidP="00795021">
      <w:pPr>
        <w:pStyle w:val="Paragraphedeliste"/>
        <w:suppressAutoHyphens w:val="0"/>
        <w:ind w:left="1068"/>
        <w:contextualSpacing/>
        <w:rPr>
          <w:rFonts w:asciiTheme="minorHAnsi" w:eastAsiaTheme="minorHAnsi" w:hAnsiTheme="minorHAnsi" w:cstheme="minorHAnsi"/>
          <w:sz w:val="24"/>
          <w:szCs w:val="24"/>
        </w:rPr>
      </w:pPr>
      <w:r>
        <w:rPr>
          <w:sz w:val="24"/>
          <w:szCs w:val="24"/>
        </w:rPr>
        <w:t>Il est</w:t>
      </w:r>
      <w:r w:rsidR="00795021" w:rsidRPr="007950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bien sûr nécessaire </w:t>
      </w:r>
      <w:r w:rsidR="00795021" w:rsidRPr="00795021">
        <w:rPr>
          <w:sz w:val="24"/>
          <w:szCs w:val="24"/>
        </w:rPr>
        <w:t>d’avo</w:t>
      </w:r>
      <w:r>
        <w:rPr>
          <w:sz w:val="24"/>
          <w:szCs w:val="24"/>
        </w:rPr>
        <w:t>ir les autorisations</w:t>
      </w:r>
      <w:r w:rsidR="00795021" w:rsidRPr="00795021">
        <w:rPr>
          <w:sz w:val="24"/>
          <w:szCs w:val="24"/>
        </w:rPr>
        <w:t xml:space="preserve"> pour placer les triptyques.</w:t>
      </w:r>
      <w:r w:rsidR="00795021" w:rsidRPr="00795021">
        <w:rPr>
          <w:rFonts w:asciiTheme="minorHAnsi" w:eastAsiaTheme="minorHAnsi" w:hAnsiTheme="minorHAnsi" w:cstheme="minorHAnsi"/>
          <w:sz w:val="24"/>
          <w:szCs w:val="24"/>
        </w:rPr>
        <w:t xml:space="preserve"> La longueur du tracé : ni trop petit, ni trop grand (soit environ 2.5 km).</w:t>
      </w:r>
    </w:p>
    <w:p w14:paraId="19398627" w14:textId="0DCA678A" w:rsidR="00795021" w:rsidRPr="00795021" w:rsidRDefault="00795021" w:rsidP="00795021">
      <w:pPr>
        <w:pStyle w:val="Paragraphedeliste"/>
        <w:ind w:left="1068"/>
        <w:contextualSpacing/>
        <w:rPr>
          <w:sz w:val="24"/>
          <w:szCs w:val="24"/>
        </w:rPr>
      </w:pPr>
      <w:r w:rsidRPr="00795021">
        <w:rPr>
          <w:sz w:val="24"/>
          <w:szCs w:val="24"/>
        </w:rPr>
        <w:t>Placement des photos dans le respect des riverains, de la beauté du site (non masquage de point de vue) et de la sécurité routière (visibilité).</w:t>
      </w:r>
    </w:p>
    <w:p w14:paraId="250DF22A" w14:textId="052BE86B" w:rsidR="00795021" w:rsidRPr="00795021" w:rsidRDefault="00795021" w:rsidP="00795021">
      <w:pPr>
        <w:pStyle w:val="Paragraphedeliste"/>
        <w:suppressAutoHyphens w:val="0"/>
        <w:ind w:left="1068"/>
        <w:contextualSpacing/>
        <w:rPr>
          <w:rFonts w:asciiTheme="minorHAnsi" w:eastAsiaTheme="minorHAnsi" w:hAnsiTheme="minorHAnsi" w:cstheme="minorHAnsi"/>
          <w:sz w:val="24"/>
          <w:szCs w:val="24"/>
        </w:rPr>
      </w:pPr>
    </w:p>
    <w:p w14:paraId="65819E5A" w14:textId="351F30D4" w:rsidR="00A170F1" w:rsidRPr="00795021" w:rsidRDefault="00A170F1" w:rsidP="00132834">
      <w:pPr>
        <w:spacing w:before="200" w:after="0" w:line="240" w:lineRule="auto"/>
        <w:ind w:left="720"/>
        <w:jc w:val="both"/>
        <w:rPr>
          <w:color w:val="1F497D"/>
        </w:rPr>
      </w:pPr>
    </w:p>
    <w:p w14:paraId="38A4C501" w14:textId="1707A6BC" w:rsidR="00A170F1" w:rsidRPr="00795021" w:rsidRDefault="00A170F1">
      <w:pPr>
        <w:spacing w:before="200" w:after="0" w:line="240" w:lineRule="auto"/>
        <w:ind w:left="720"/>
        <w:jc w:val="both"/>
        <w:rPr>
          <w:color w:val="1F497D"/>
        </w:rPr>
      </w:pPr>
    </w:p>
    <w:p w14:paraId="242676D4" w14:textId="189B4324" w:rsidR="00A170F1" w:rsidRDefault="00651FD0">
      <w:pPr>
        <w:pStyle w:val="Paragraphedeliste"/>
        <w:numPr>
          <w:ilvl w:val="0"/>
          <w:numId w:val="5"/>
        </w:numPr>
        <w:ind w:left="709" w:firstLine="0"/>
        <w:jc w:val="both"/>
        <w:rPr>
          <w:color w:val="1F497D"/>
        </w:rPr>
      </w:pPr>
      <w:r>
        <w:rPr>
          <w:color w:val="1F497D"/>
        </w:rPr>
        <w:t>Décrivez les investissements ou/et les dépenses matérielles souhaités.</w:t>
      </w:r>
    </w:p>
    <w:p w14:paraId="6EB4FCF7" w14:textId="32108C7E" w:rsidR="00A170F1" w:rsidRDefault="00E56565" w:rsidP="00E56565">
      <w:pPr>
        <w:spacing w:before="200" w:after="0" w:line="240" w:lineRule="auto"/>
        <w:ind w:left="720"/>
        <w:jc w:val="both"/>
        <w:rPr>
          <w:color w:val="595959"/>
        </w:rPr>
      </w:pPr>
      <w:r>
        <w:rPr>
          <w:noProof/>
          <w:color w:val="595959"/>
          <w:lang w:eastAsia="fr-BE"/>
        </w:rPr>
        <w:drawing>
          <wp:inline distT="0" distB="0" distL="0" distR="0" wp14:anchorId="081F500B" wp14:editId="33F75C66">
            <wp:extent cx="3413760" cy="256032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760" cy="2560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0969C7" w14:textId="77777777" w:rsidR="005F411A" w:rsidRDefault="005F411A" w:rsidP="00E56565">
      <w:pPr>
        <w:spacing w:after="0" w:line="240" w:lineRule="auto"/>
        <w:jc w:val="both"/>
        <w:rPr>
          <w:color w:val="595959"/>
          <w:u w:val="single"/>
        </w:rPr>
      </w:pPr>
    </w:p>
    <w:p w14:paraId="0E8E0EB2" w14:textId="551E1B48" w:rsidR="00E56565" w:rsidRPr="00E56565" w:rsidRDefault="00E56565" w:rsidP="00E56565">
      <w:pPr>
        <w:spacing w:after="0" w:line="240" w:lineRule="auto"/>
        <w:jc w:val="both"/>
        <w:rPr>
          <w:color w:val="595959"/>
          <w:u w:val="single"/>
        </w:rPr>
      </w:pPr>
      <w:r w:rsidRPr="00E56565">
        <w:rPr>
          <w:color w:val="595959"/>
          <w:u w:val="single"/>
        </w:rPr>
        <w:t>Structure en bois</w:t>
      </w:r>
    </w:p>
    <w:p w14:paraId="2C791B6E" w14:textId="000302C6" w:rsidR="00E56565" w:rsidRPr="00E56565" w:rsidRDefault="00E56565" w:rsidP="00E56565">
      <w:pPr>
        <w:spacing w:after="0" w:line="240" w:lineRule="auto"/>
        <w:jc w:val="both"/>
        <w:rPr>
          <w:color w:val="595959"/>
        </w:rPr>
      </w:pPr>
      <w:r w:rsidRPr="00E56565">
        <w:rPr>
          <w:color w:val="595959"/>
        </w:rPr>
        <w:t>Un ½ rondin en sapin traité au sel</w:t>
      </w:r>
    </w:p>
    <w:p w14:paraId="3D1E1F2E" w14:textId="540DDDEF" w:rsidR="00E56565" w:rsidRPr="00E56565" w:rsidRDefault="00E56565" w:rsidP="00E56565">
      <w:pPr>
        <w:spacing w:after="0" w:line="240" w:lineRule="auto"/>
        <w:jc w:val="both"/>
        <w:rPr>
          <w:color w:val="595959"/>
        </w:rPr>
      </w:pPr>
      <w:r w:rsidRPr="00E56565">
        <w:rPr>
          <w:color w:val="595959"/>
        </w:rPr>
        <w:t>Chevron en sapin traité au sel 70/70 mm</w:t>
      </w:r>
    </w:p>
    <w:p w14:paraId="479F07D8" w14:textId="33080114" w:rsidR="00E56565" w:rsidRDefault="005F411A" w:rsidP="00E56565">
      <w:pPr>
        <w:spacing w:after="0" w:line="240" w:lineRule="auto"/>
        <w:jc w:val="both"/>
        <w:rPr>
          <w:color w:val="595959"/>
        </w:rPr>
      </w:pPr>
      <w:r>
        <w:rPr>
          <w:noProof/>
          <w:color w:val="595959"/>
          <w:lang w:eastAsia="fr-BE"/>
        </w:rPr>
        <w:drawing>
          <wp:anchor distT="0" distB="0" distL="114300" distR="114300" simplePos="0" relativeHeight="251664384" behindDoc="0" locked="0" layoutInCell="1" allowOverlap="1" wp14:anchorId="5DDB1678" wp14:editId="328CFC98">
            <wp:simplePos x="0" y="0"/>
            <wp:positionH relativeFrom="column">
              <wp:posOffset>2791260</wp:posOffset>
            </wp:positionH>
            <wp:positionV relativeFrom="paragraph">
              <wp:posOffset>68848</wp:posOffset>
            </wp:positionV>
            <wp:extent cx="890270" cy="572770"/>
            <wp:effectExtent l="0" t="0" r="508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6565" w:rsidRPr="00E56565">
        <w:rPr>
          <w:color w:val="595959"/>
        </w:rPr>
        <w:t>Tube alu diamètre 30 mm ép 2mm</w:t>
      </w:r>
    </w:p>
    <w:p w14:paraId="53BF5048" w14:textId="77777777" w:rsidR="005F411A" w:rsidRPr="00E56565" w:rsidRDefault="005F411A" w:rsidP="00E56565">
      <w:pPr>
        <w:spacing w:after="0" w:line="240" w:lineRule="auto"/>
        <w:jc w:val="both"/>
        <w:rPr>
          <w:color w:val="595959"/>
        </w:rPr>
      </w:pPr>
    </w:p>
    <w:p w14:paraId="58E8D42D" w14:textId="28C4D32F" w:rsidR="00E56565" w:rsidRPr="005F411A" w:rsidRDefault="00E56565" w:rsidP="00E56565">
      <w:pPr>
        <w:spacing w:after="0" w:line="240" w:lineRule="auto"/>
        <w:jc w:val="both"/>
        <w:rPr>
          <w:color w:val="595959"/>
          <w:u w:val="single"/>
        </w:rPr>
      </w:pPr>
      <w:r w:rsidRPr="005F411A">
        <w:rPr>
          <w:color w:val="595959"/>
          <w:u w:val="single"/>
        </w:rPr>
        <w:t>Support en matériel recyclé pour fixer les pieds</w:t>
      </w:r>
    </w:p>
    <w:p w14:paraId="411E5F1D" w14:textId="7ED7F68B" w:rsidR="00E56565" w:rsidRPr="00E56565" w:rsidRDefault="00E56565" w:rsidP="00E56565">
      <w:pPr>
        <w:spacing w:before="200" w:after="0" w:line="240" w:lineRule="auto"/>
        <w:jc w:val="both"/>
        <w:rPr>
          <w:color w:val="595959"/>
          <w:u w:val="single"/>
        </w:rPr>
      </w:pPr>
      <w:r w:rsidRPr="00E56565">
        <w:rPr>
          <w:noProof/>
          <w:color w:val="595959"/>
          <w:u w:val="single"/>
          <w:lang w:eastAsia="fr-BE"/>
        </w:rPr>
        <w:drawing>
          <wp:anchor distT="0" distB="0" distL="114300" distR="114300" simplePos="0" relativeHeight="251663360" behindDoc="0" locked="0" layoutInCell="1" allowOverlap="1" wp14:anchorId="4D55E975" wp14:editId="6F8B7E2B">
            <wp:simplePos x="0" y="0"/>
            <wp:positionH relativeFrom="column">
              <wp:posOffset>850265</wp:posOffset>
            </wp:positionH>
            <wp:positionV relativeFrom="paragraph">
              <wp:posOffset>241368</wp:posOffset>
            </wp:positionV>
            <wp:extent cx="792154" cy="1068860"/>
            <wp:effectExtent l="0" t="0" r="8255" b="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154" cy="1068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56565">
        <w:rPr>
          <w:color w:val="595959"/>
          <w:u w:val="single"/>
        </w:rPr>
        <w:t xml:space="preserve">Tube en alu : </w:t>
      </w:r>
    </w:p>
    <w:p w14:paraId="7CCE87CE" w14:textId="0A809C16" w:rsidR="00A170F1" w:rsidRPr="00E56565" w:rsidRDefault="00A170F1" w:rsidP="00E56565">
      <w:pPr>
        <w:spacing w:before="200" w:after="0" w:line="240" w:lineRule="auto"/>
        <w:jc w:val="both"/>
        <w:rPr>
          <w:color w:val="595959"/>
          <w:u w:val="single"/>
        </w:rPr>
      </w:pPr>
    </w:p>
    <w:p w14:paraId="59822344" w14:textId="294E43EB" w:rsidR="00A170F1" w:rsidRDefault="00A170F1" w:rsidP="00E56565">
      <w:pPr>
        <w:spacing w:before="200" w:after="0" w:line="240" w:lineRule="auto"/>
        <w:jc w:val="both"/>
        <w:rPr>
          <w:color w:val="595959"/>
        </w:rPr>
      </w:pPr>
    </w:p>
    <w:p w14:paraId="708FC463" w14:textId="77777777" w:rsidR="00A170F1" w:rsidRDefault="00A170F1">
      <w:pPr>
        <w:pStyle w:val="Paragraphedeliste"/>
        <w:jc w:val="both"/>
        <w:rPr>
          <w:color w:val="595959"/>
        </w:rPr>
      </w:pPr>
    </w:p>
    <w:p w14:paraId="566DFE41" w14:textId="77777777" w:rsidR="00A170F1" w:rsidRDefault="00651FD0">
      <w:pPr>
        <w:suppressAutoHyphens w:val="0"/>
        <w:spacing w:after="0" w:line="240" w:lineRule="auto"/>
        <w:rPr>
          <w:color w:val="595959"/>
        </w:rPr>
      </w:pPr>
      <w:r>
        <w:br w:type="page"/>
      </w:r>
    </w:p>
    <w:p w14:paraId="54BFD9DB" w14:textId="77777777" w:rsidR="00A170F1" w:rsidRDefault="00651FD0">
      <w:pPr>
        <w:pStyle w:val="Paragraphedeliste"/>
        <w:numPr>
          <w:ilvl w:val="0"/>
          <w:numId w:val="5"/>
        </w:numPr>
        <w:ind w:left="709" w:firstLine="0"/>
        <w:jc w:val="both"/>
        <w:rPr>
          <w:color w:val="1F497D"/>
        </w:rPr>
      </w:pPr>
      <w:r>
        <w:rPr>
          <w:color w:val="1F497D"/>
        </w:rPr>
        <w:lastRenderedPageBreak/>
        <w:t>Estimez le coût pour les différents investissements et/ou les achats de matériel (maximum % du montant total de l’enveloppe annuelle prévue).</w:t>
      </w:r>
    </w:p>
    <w:p w14:paraId="5F158305" w14:textId="77777777" w:rsidR="00A170F1" w:rsidRDefault="00651FD0">
      <w:pPr>
        <w:pStyle w:val="Paragraphedeliste"/>
        <w:ind w:left="709"/>
        <w:jc w:val="both"/>
        <w:rPr>
          <w:color w:val="1F497D"/>
        </w:rPr>
      </w:pPr>
      <w:r>
        <w:rPr>
          <w:color w:val="1F497D"/>
        </w:rPr>
        <w:t>Chaque investissement ou/et chaque achat doivent être estimés.</w:t>
      </w:r>
    </w:p>
    <w:p w14:paraId="57503633" w14:textId="77777777" w:rsidR="00A170F1" w:rsidRDefault="00651FD0">
      <w:pPr>
        <w:pStyle w:val="Paragraphedeliste"/>
        <w:ind w:left="709"/>
        <w:jc w:val="both"/>
        <w:rPr>
          <w:i/>
          <w:color w:val="A6A6A6"/>
          <w:sz w:val="20"/>
          <w:szCs w:val="20"/>
        </w:rPr>
      </w:pPr>
      <w:r>
        <w:rPr>
          <w:i/>
          <w:color w:val="A6A6A6"/>
          <w:sz w:val="20"/>
          <w:szCs w:val="20"/>
        </w:rPr>
        <w:t>(Cette étape étant parfois difficile à compléter, n’hésitez pas à prendre contact avec l’administration communale pour vous faire aider).</w:t>
      </w:r>
    </w:p>
    <w:p w14:paraId="3B3C2522" w14:textId="77777777" w:rsidR="00A170F1" w:rsidRDefault="00A170F1">
      <w:pPr>
        <w:pStyle w:val="Paragraphedeliste"/>
        <w:ind w:left="1440"/>
        <w:jc w:val="both"/>
        <w:rPr>
          <w:i/>
          <w:color w:val="595959"/>
          <w:sz w:val="20"/>
          <w:szCs w:val="20"/>
        </w:rPr>
      </w:pPr>
    </w:p>
    <w:p w14:paraId="0D6964B1" w14:textId="77777777" w:rsidR="00A170F1" w:rsidRDefault="00651FD0">
      <w:pPr>
        <w:pStyle w:val="Paragraphedeliste"/>
        <w:ind w:left="709"/>
        <w:jc w:val="both"/>
        <w:rPr>
          <w:color w:val="1F497D"/>
        </w:rPr>
      </w:pPr>
      <w:r>
        <w:rPr>
          <w:color w:val="1F497D"/>
        </w:rPr>
        <w:t>Complétez le tableau ci-dessous :</w:t>
      </w:r>
    </w:p>
    <w:p w14:paraId="1F489DE3" w14:textId="77777777" w:rsidR="00A170F1" w:rsidRDefault="00A170F1">
      <w:pPr>
        <w:pStyle w:val="Paragraphedeliste"/>
        <w:ind w:left="1440"/>
        <w:jc w:val="both"/>
        <w:rPr>
          <w:color w:val="595959"/>
        </w:rPr>
      </w:pPr>
    </w:p>
    <w:tbl>
      <w:tblPr>
        <w:tblW w:w="10151" w:type="dxa"/>
        <w:tblInd w:w="-57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left w:w="5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1952"/>
        <w:gridCol w:w="1915"/>
        <w:gridCol w:w="2598"/>
      </w:tblGrid>
      <w:tr w:rsidR="00B11E2E" w14:paraId="30A8D0F2" w14:textId="77777777" w:rsidTr="00471AA4">
        <w:trPr>
          <w:trHeight w:val="1184"/>
        </w:trPr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3FDDE129" w14:textId="77777777" w:rsidR="00A170F1" w:rsidRDefault="00A170F1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</w:p>
          <w:p w14:paraId="3E13B79D" w14:textId="1C614169" w:rsidR="00A170F1" w:rsidRDefault="008D3DFB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 xml:space="preserve">INVESTISSEMENT OU MATÉRIEL </w:t>
            </w:r>
            <w:r w:rsidR="00651FD0">
              <w:rPr>
                <w:b/>
                <w:color w:val="595959"/>
              </w:rPr>
              <w:t>À ACHETER</w:t>
            </w:r>
          </w:p>
          <w:p w14:paraId="1577D416" w14:textId="77777777" w:rsidR="00A170F1" w:rsidRDefault="00A170F1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</w:p>
        </w:tc>
        <w:tc>
          <w:tcPr>
            <w:tcW w:w="19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310FFF7F" w14:textId="77777777" w:rsidR="00A170F1" w:rsidRDefault="00A170F1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</w:p>
          <w:p w14:paraId="4DC98B1F" w14:textId="77777777" w:rsidR="00A170F1" w:rsidRDefault="00A170F1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</w:p>
          <w:p w14:paraId="47EAF1E3" w14:textId="77777777" w:rsidR="00A170F1" w:rsidRDefault="00651FD0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QUANTITÉ</w:t>
            </w:r>
          </w:p>
        </w:tc>
        <w:tc>
          <w:tcPr>
            <w:tcW w:w="19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1B4E7233" w14:textId="77777777" w:rsidR="00A170F1" w:rsidRDefault="00A170F1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</w:p>
          <w:p w14:paraId="2B7FD51D" w14:textId="77777777" w:rsidR="00A170F1" w:rsidRDefault="00A170F1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</w:p>
          <w:p w14:paraId="621F710E" w14:textId="77777777" w:rsidR="00A170F1" w:rsidRDefault="00651FD0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PRIX UNITAIRE</w:t>
            </w:r>
          </w:p>
        </w:tc>
        <w:tc>
          <w:tcPr>
            <w:tcW w:w="2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6B4116C7" w14:textId="77777777" w:rsidR="00A170F1" w:rsidRDefault="00A170F1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</w:p>
          <w:p w14:paraId="3B13B153" w14:textId="77777777" w:rsidR="00A170F1" w:rsidRDefault="00A170F1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</w:p>
          <w:p w14:paraId="7D869FAE" w14:textId="77777777" w:rsidR="00A170F1" w:rsidRDefault="00651FD0">
            <w:pPr>
              <w:pStyle w:val="Paragraphedeliste"/>
              <w:spacing w:after="0" w:line="240" w:lineRule="auto"/>
              <w:ind w:left="0"/>
              <w:jc w:val="center"/>
              <w:rPr>
                <w:b/>
                <w:color w:val="595959"/>
              </w:rPr>
            </w:pPr>
            <w:r>
              <w:rPr>
                <w:b/>
                <w:color w:val="595959"/>
              </w:rPr>
              <w:t>PRIX TOTAL</w:t>
            </w:r>
          </w:p>
        </w:tc>
      </w:tr>
      <w:tr w:rsidR="00256447" w14:paraId="2FA5AB2D" w14:textId="77777777" w:rsidTr="00471AA4">
        <w:trPr>
          <w:trHeight w:val="807"/>
        </w:trPr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1792334F" w14:textId="16F5A500" w:rsidR="00256447" w:rsidRPr="00747DAD" w:rsidRDefault="00256447" w:rsidP="00256447">
            <w:pPr>
              <w:spacing w:after="0"/>
              <w:rPr>
                <w:i/>
                <w:sz w:val="24"/>
                <w:szCs w:val="24"/>
                <w:u w:val="single"/>
              </w:rPr>
            </w:pPr>
            <w:r w:rsidRPr="00747DAD">
              <w:rPr>
                <w:i/>
                <w:sz w:val="24"/>
                <w:szCs w:val="24"/>
                <w:u w:val="single"/>
              </w:rPr>
              <w:t>Budget prévisionnel</w:t>
            </w:r>
          </w:p>
          <w:p w14:paraId="7D8E2A06" w14:textId="3CA4C123" w:rsidR="00256447" w:rsidRDefault="00256447" w:rsidP="00256447">
            <w:pPr>
              <w:spacing w:after="0"/>
              <w:rPr>
                <w:sz w:val="24"/>
                <w:szCs w:val="24"/>
              </w:rPr>
            </w:pPr>
            <w:r w:rsidRPr="00747DAD">
              <w:rPr>
                <w:sz w:val="24"/>
                <w:szCs w:val="24"/>
              </w:rPr>
              <w:t xml:space="preserve">Bâches Format </w:t>
            </w:r>
          </w:p>
          <w:p w14:paraId="6AFAC34F" w14:textId="5CE4C0D4" w:rsidR="00256447" w:rsidRDefault="00256447" w:rsidP="00256447">
            <w:pPr>
              <w:spacing w:after="0"/>
              <w:rPr>
                <w:sz w:val="24"/>
                <w:szCs w:val="24"/>
              </w:rPr>
            </w:pPr>
            <w:r w:rsidRPr="00747DAD">
              <w:rPr>
                <w:sz w:val="24"/>
                <w:szCs w:val="24"/>
              </w:rPr>
              <w:t>1500 x 1000 mm (H)</w:t>
            </w:r>
          </w:p>
          <w:p w14:paraId="4EC67D5A" w14:textId="2FC3B499" w:rsidR="00256447" w:rsidRPr="00747DAD" w:rsidRDefault="00256447" w:rsidP="00256447">
            <w:pPr>
              <w:spacing w:after="0"/>
              <w:rPr>
                <w:sz w:val="24"/>
                <w:szCs w:val="24"/>
              </w:rPr>
            </w:pPr>
            <w:r w:rsidRPr="00747DAD">
              <w:rPr>
                <w:sz w:val="24"/>
                <w:szCs w:val="24"/>
              </w:rPr>
              <w:t>Média Bâche 510 g - impression qualité haute</w:t>
            </w:r>
          </w:p>
          <w:p w14:paraId="57649BC5" w14:textId="2DB734D7" w:rsidR="00256447" w:rsidRPr="00747DAD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  <w:p w14:paraId="49B8B5D3" w14:textId="77777777" w:rsidR="00256447" w:rsidRPr="00747DAD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  <w:p w14:paraId="4E2430A6" w14:textId="77777777" w:rsidR="00256447" w:rsidRPr="00747DAD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5D6B37B4" w14:textId="1AC873D1" w:rsidR="00256447" w:rsidRPr="00747DAD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747DAD">
              <w:rPr>
                <w:sz w:val="24"/>
                <w:szCs w:val="24"/>
              </w:rPr>
              <w:t>18</w:t>
            </w:r>
          </w:p>
        </w:tc>
        <w:tc>
          <w:tcPr>
            <w:tcW w:w="19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3C03CB55" w14:textId="77777777" w:rsidR="00256447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55.0 € HTVA</w:t>
            </w:r>
          </w:p>
          <w:p w14:paraId="7544E7B4" w14:textId="789C41A2" w:rsidR="00256447" w:rsidRPr="00747DAD" w:rsidRDefault="00256447" w:rsidP="00256447">
            <w:pPr>
              <w:pStyle w:val="Paragraphedeliste"/>
              <w:spacing w:after="0" w:line="48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66.55 € TVAC</w:t>
            </w:r>
          </w:p>
        </w:tc>
        <w:tc>
          <w:tcPr>
            <w:tcW w:w="2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1D8EE82D" w14:textId="77777777" w:rsidR="00256447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990.0 € HTVA</w:t>
            </w:r>
          </w:p>
          <w:p w14:paraId="6F79D322" w14:textId="0E6DD7CC" w:rsidR="00256447" w:rsidRPr="00747DAD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1197.9 € TVAC</w:t>
            </w:r>
          </w:p>
        </w:tc>
      </w:tr>
      <w:tr w:rsidR="00256447" w14:paraId="2B319D4E" w14:textId="77777777" w:rsidTr="00471AA4">
        <w:trPr>
          <w:trHeight w:val="807"/>
        </w:trPr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01A49F83" w14:textId="1E31C280" w:rsidR="00256447" w:rsidRDefault="00256447" w:rsidP="00256447">
            <w:pPr>
              <w:pStyle w:val="Paragraphedeliste"/>
              <w:spacing w:after="0" w:line="240" w:lineRule="auto"/>
              <w:ind w:left="0"/>
              <w:jc w:val="both"/>
            </w:pPr>
            <w:r>
              <w:t xml:space="preserve"> ½ rondin de 10 en sapin traité au sel</w:t>
            </w:r>
          </w:p>
          <w:p w14:paraId="765D5ABE" w14:textId="40564636" w:rsidR="00256447" w:rsidRPr="00747DAD" w:rsidRDefault="00256447" w:rsidP="00256447">
            <w:pPr>
              <w:pStyle w:val="Paragraphedeliste"/>
              <w:spacing w:after="0" w:line="240" w:lineRule="auto"/>
              <w:ind w:left="0"/>
              <w:jc w:val="both"/>
            </w:pPr>
            <w:r>
              <w:t>Chevron en sapin traité au sel 70/70 mm</w:t>
            </w:r>
          </w:p>
          <w:p w14:paraId="238826FA" w14:textId="6AAB856C" w:rsidR="00256447" w:rsidRDefault="00256447" w:rsidP="00256447">
            <w:pPr>
              <w:pStyle w:val="Paragraphedeliste"/>
              <w:spacing w:after="0" w:line="240" w:lineRule="auto"/>
              <w:ind w:left="0"/>
              <w:jc w:val="both"/>
            </w:pPr>
          </w:p>
          <w:p w14:paraId="44DDCB87" w14:textId="72E7F45C" w:rsidR="00256447" w:rsidRPr="00747DAD" w:rsidRDefault="00256447" w:rsidP="00256447">
            <w:pPr>
              <w:pStyle w:val="Paragraphedeliste"/>
              <w:spacing w:after="0" w:line="240" w:lineRule="auto"/>
              <w:ind w:left="0"/>
              <w:jc w:val="both"/>
            </w:pPr>
            <w:r>
              <w:t>Avec le support en matériel recyclé pour fixer les pieds</w:t>
            </w:r>
          </w:p>
          <w:p w14:paraId="394C1C1D" w14:textId="77777777" w:rsidR="00256447" w:rsidRPr="00747DAD" w:rsidRDefault="00256447" w:rsidP="00256447">
            <w:pPr>
              <w:pStyle w:val="Paragraphedeliste"/>
              <w:spacing w:after="0" w:line="240" w:lineRule="auto"/>
              <w:ind w:left="0"/>
              <w:jc w:val="both"/>
            </w:pPr>
          </w:p>
        </w:tc>
        <w:tc>
          <w:tcPr>
            <w:tcW w:w="19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37DF5AF7" w14:textId="65CEEC7F" w:rsidR="00256447" w:rsidRPr="00747DAD" w:rsidRDefault="00256447" w:rsidP="00256447">
            <w:pPr>
              <w:pStyle w:val="Paragraphedeliste"/>
              <w:spacing w:after="0" w:line="240" w:lineRule="auto"/>
              <w:ind w:left="0"/>
              <w:jc w:val="center"/>
            </w:pPr>
            <w:r>
              <w:t>8</w:t>
            </w:r>
          </w:p>
        </w:tc>
        <w:tc>
          <w:tcPr>
            <w:tcW w:w="19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4096835B" w14:textId="79605C9E" w:rsidR="00256447" w:rsidRPr="00A01169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100.0 €</w:t>
            </w:r>
            <w:r w:rsidRPr="00A01169">
              <w:rPr>
                <w:sz w:val="24"/>
                <w:szCs w:val="24"/>
              </w:rPr>
              <w:t xml:space="preserve"> HTVA</w:t>
            </w:r>
          </w:p>
          <w:p w14:paraId="0EB19066" w14:textId="0911ADBB" w:rsidR="00256447" w:rsidRPr="00A01169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121.0</w:t>
            </w:r>
            <w:r w:rsidRPr="00A01169">
              <w:rPr>
                <w:sz w:val="24"/>
                <w:szCs w:val="24"/>
              </w:rPr>
              <w:t xml:space="preserve"> € TVAC</w:t>
            </w:r>
          </w:p>
        </w:tc>
        <w:tc>
          <w:tcPr>
            <w:tcW w:w="2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0145460A" w14:textId="7F225571" w:rsidR="00256447" w:rsidRPr="00A01169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800.0</w:t>
            </w:r>
            <w:r w:rsidRPr="00A01169">
              <w:rPr>
                <w:sz w:val="24"/>
                <w:szCs w:val="24"/>
              </w:rPr>
              <w:t xml:space="preserve"> € HTVA</w:t>
            </w:r>
          </w:p>
          <w:p w14:paraId="4CFD444A" w14:textId="114EF9D0" w:rsidR="00256447" w:rsidRPr="00A01169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968.0 </w:t>
            </w:r>
            <w:r w:rsidRPr="00A01169">
              <w:rPr>
                <w:sz w:val="24"/>
                <w:szCs w:val="24"/>
              </w:rPr>
              <w:t>€ TVAC</w:t>
            </w:r>
          </w:p>
        </w:tc>
      </w:tr>
      <w:tr w:rsidR="00256447" w14:paraId="2F82B4D9" w14:textId="77777777" w:rsidTr="00471AA4">
        <w:trPr>
          <w:trHeight w:val="745"/>
        </w:trPr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5EC8E3C0" w14:textId="5C82783F" w:rsidR="00256447" w:rsidRPr="001D29BA" w:rsidRDefault="00256447" w:rsidP="00256447">
            <w:pPr>
              <w:pStyle w:val="Paragraphedeliste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1D29BA">
              <w:rPr>
                <w:sz w:val="24"/>
                <w:szCs w:val="24"/>
              </w:rPr>
              <w:t>Tube en aluminium de diamètre 30 ép 2mm</w:t>
            </w:r>
            <w:r>
              <w:rPr>
                <w:sz w:val="24"/>
                <w:szCs w:val="24"/>
              </w:rPr>
              <w:t xml:space="preserve"> (1.63 m) </w:t>
            </w:r>
          </w:p>
        </w:tc>
        <w:tc>
          <w:tcPr>
            <w:tcW w:w="19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7BB2C1B1" w14:textId="77777777" w:rsidR="00C008B3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  <w:p w14:paraId="5BD63442" w14:textId="15626B15" w:rsidR="00256447" w:rsidRPr="001D29BA" w:rsidRDefault="00C008B3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(avec la réserve)</w:t>
            </w:r>
          </w:p>
        </w:tc>
        <w:tc>
          <w:tcPr>
            <w:tcW w:w="19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439FBD50" w14:textId="0DBCDA18" w:rsidR="00256447" w:rsidRPr="001D29BA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1D29BA">
              <w:rPr>
                <w:sz w:val="24"/>
                <w:szCs w:val="24"/>
              </w:rPr>
              <w:t>10.0 € TVAC</w:t>
            </w:r>
          </w:p>
        </w:tc>
        <w:tc>
          <w:tcPr>
            <w:tcW w:w="2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622E9122" w14:textId="202628A7" w:rsidR="00256447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  <w:sz w:val="24"/>
                <w:szCs w:val="24"/>
              </w:rPr>
            </w:pPr>
            <w:r>
              <w:rPr>
                <w:color w:val="595959"/>
                <w:sz w:val="24"/>
                <w:szCs w:val="24"/>
              </w:rPr>
              <w:t>420.0€ TVAC</w:t>
            </w:r>
          </w:p>
        </w:tc>
      </w:tr>
      <w:tr w:rsidR="00256447" w14:paraId="2D47E832" w14:textId="77777777" w:rsidTr="00471AA4">
        <w:trPr>
          <w:trHeight w:val="745"/>
        </w:trPr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296C8BAF" w14:textId="04CB5130" w:rsidR="00256447" w:rsidRPr="007F2B33" w:rsidRDefault="00256447" w:rsidP="00256447">
            <w:pPr>
              <w:pStyle w:val="Paragraphedeliste"/>
              <w:spacing w:after="0" w:line="240" w:lineRule="auto"/>
              <w:ind w:left="0"/>
              <w:jc w:val="both"/>
              <w:rPr>
                <w:color w:val="595959"/>
                <w:sz w:val="24"/>
                <w:szCs w:val="24"/>
              </w:rPr>
            </w:pPr>
          </w:p>
          <w:p w14:paraId="20CDF724" w14:textId="10A7B829" w:rsidR="00256447" w:rsidRPr="007F2B33" w:rsidRDefault="00256447" w:rsidP="00256447">
            <w:pPr>
              <w:pStyle w:val="Paragraphedeliste"/>
              <w:spacing w:after="0" w:line="240" w:lineRule="auto"/>
              <w:ind w:left="0"/>
              <w:jc w:val="both"/>
              <w:rPr>
                <w:color w:val="595959"/>
                <w:sz w:val="24"/>
                <w:szCs w:val="24"/>
              </w:rPr>
            </w:pPr>
            <w:r w:rsidRPr="007F2B33">
              <w:rPr>
                <w:sz w:val="24"/>
                <w:szCs w:val="24"/>
              </w:rPr>
              <w:t xml:space="preserve">Boites de vis en galvanisé </w:t>
            </w:r>
          </w:p>
        </w:tc>
        <w:tc>
          <w:tcPr>
            <w:tcW w:w="19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188EEF35" w14:textId="75623747" w:rsidR="00256447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  <w:r>
              <w:rPr>
                <w:color w:val="595959"/>
              </w:rPr>
              <w:t>2</w:t>
            </w:r>
          </w:p>
        </w:tc>
        <w:tc>
          <w:tcPr>
            <w:tcW w:w="19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3E7B7089" w14:textId="281B7882" w:rsidR="00256447" w:rsidRPr="008D3DFB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  <w:sz w:val="24"/>
                <w:szCs w:val="24"/>
              </w:rPr>
            </w:pPr>
            <w:r w:rsidRPr="008D3DFB">
              <w:rPr>
                <w:sz w:val="24"/>
                <w:szCs w:val="24"/>
              </w:rPr>
              <w:t>50.0 TVAC</w:t>
            </w:r>
          </w:p>
        </w:tc>
        <w:tc>
          <w:tcPr>
            <w:tcW w:w="2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20991F06" w14:textId="0DE4A477" w:rsidR="00256447" w:rsidRPr="008D3DFB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  <w:sz w:val="24"/>
                <w:szCs w:val="24"/>
              </w:rPr>
            </w:pPr>
            <w:r>
              <w:rPr>
                <w:color w:val="595959"/>
                <w:sz w:val="24"/>
                <w:szCs w:val="24"/>
              </w:rPr>
              <w:t>10</w:t>
            </w:r>
            <w:r w:rsidRPr="008D3DFB">
              <w:rPr>
                <w:color w:val="595959"/>
                <w:sz w:val="24"/>
                <w:szCs w:val="24"/>
              </w:rPr>
              <w:t>0.0 TVAC</w:t>
            </w:r>
          </w:p>
        </w:tc>
      </w:tr>
      <w:tr w:rsidR="00256447" w14:paraId="215B2559" w14:textId="77777777" w:rsidTr="00471AA4">
        <w:trPr>
          <w:trHeight w:val="771"/>
        </w:trPr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30DC87F2" w14:textId="340C22AE" w:rsidR="00256447" w:rsidRPr="007F2B33" w:rsidRDefault="00256447" w:rsidP="00256447">
            <w:pPr>
              <w:pStyle w:val="Paragraphedeliste"/>
              <w:spacing w:after="0" w:line="240" w:lineRule="auto"/>
              <w:ind w:left="0"/>
              <w:jc w:val="both"/>
              <w:rPr>
                <w:color w:val="595959"/>
                <w:sz w:val="24"/>
                <w:szCs w:val="24"/>
              </w:rPr>
            </w:pPr>
            <w:r w:rsidRPr="007F2B33">
              <w:rPr>
                <w:sz w:val="24"/>
                <w:szCs w:val="24"/>
              </w:rPr>
              <w:t xml:space="preserve">Renouvellement des bâches </w:t>
            </w:r>
          </w:p>
          <w:p w14:paraId="17580A1C" w14:textId="77777777" w:rsidR="00256447" w:rsidRPr="007F2B33" w:rsidRDefault="00256447" w:rsidP="00256447">
            <w:pPr>
              <w:pStyle w:val="Paragraphedeliste"/>
              <w:spacing w:after="0" w:line="240" w:lineRule="auto"/>
              <w:ind w:left="0"/>
              <w:jc w:val="both"/>
              <w:rPr>
                <w:color w:val="595959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27889AAE" w14:textId="5B3DC27C" w:rsidR="00256447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  <w:r>
              <w:rPr>
                <w:color w:val="595959"/>
              </w:rPr>
              <w:t>18</w:t>
            </w:r>
          </w:p>
        </w:tc>
        <w:tc>
          <w:tcPr>
            <w:tcW w:w="19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0B9ECB9A" w14:textId="25F06EC5" w:rsidR="00256447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55.0 € HTVA</w:t>
            </w:r>
          </w:p>
          <w:p w14:paraId="3EA2DC21" w14:textId="56479541" w:rsidR="00256447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  <w:r>
              <w:rPr>
                <w:sz w:val="24"/>
                <w:szCs w:val="24"/>
              </w:rPr>
              <w:t>66.55 € TVAC</w:t>
            </w:r>
          </w:p>
        </w:tc>
        <w:tc>
          <w:tcPr>
            <w:tcW w:w="2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158C21EC" w14:textId="1CA22350" w:rsidR="00256447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990.0 € HTVA</w:t>
            </w:r>
          </w:p>
          <w:p w14:paraId="08E3AC71" w14:textId="5ECB72A6" w:rsidR="00256447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color w:val="595959"/>
              </w:rPr>
            </w:pPr>
            <w:r>
              <w:rPr>
                <w:sz w:val="24"/>
                <w:szCs w:val="24"/>
              </w:rPr>
              <w:t>1197.9 € TVAC</w:t>
            </w:r>
          </w:p>
        </w:tc>
      </w:tr>
      <w:tr w:rsidR="00256447" w14:paraId="45E7CF7B" w14:textId="77777777" w:rsidTr="00471AA4">
        <w:trPr>
          <w:trHeight w:val="812"/>
        </w:trPr>
        <w:tc>
          <w:tcPr>
            <w:tcW w:w="3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40B486F2" w14:textId="3D9912AE" w:rsidR="00256447" w:rsidRPr="00F0429E" w:rsidRDefault="00256447" w:rsidP="00256447">
            <w:pPr>
              <w:pStyle w:val="Paragraphedeliste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F0429E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 xml:space="preserve">hevron en réserve </w:t>
            </w:r>
          </w:p>
          <w:p w14:paraId="68A9D3EB" w14:textId="77777777" w:rsidR="00256447" w:rsidRDefault="00256447" w:rsidP="00256447">
            <w:pPr>
              <w:pStyle w:val="Paragraphedeliste"/>
              <w:spacing w:after="0" w:line="240" w:lineRule="auto"/>
              <w:ind w:left="0"/>
              <w:jc w:val="both"/>
              <w:rPr>
                <w:color w:val="595959"/>
              </w:rPr>
            </w:pPr>
          </w:p>
          <w:p w14:paraId="5633CEB0" w14:textId="77777777" w:rsidR="00256447" w:rsidRDefault="00256447" w:rsidP="00256447">
            <w:pPr>
              <w:pStyle w:val="Paragraphedeliste"/>
              <w:spacing w:after="0" w:line="240" w:lineRule="auto"/>
              <w:ind w:left="0"/>
              <w:jc w:val="both"/>
              <w:rPr>
                <w:color w:val="595959"/>
              </w:rPr>
            </w:pPr>
          </w:p>
        </w:tc>
        <w:tc>
          <w:tcPr>
            <w:tcW w:w="19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1C8D1A7E" w14:textId="7101C8C8" w:rsidR="00256447" w:rsidRPr="005D084D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10634141" w14:textId="2A5EEBED" w:rsidR="00256447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5D084D">
              <w:rPr>
                <w:sz w:val="24"/>
                <w:szCs w:val="24"/>
              </w:rPr>
              <w:t>.0 €</w:t>
            </w:r>
            <w:r>
              <w:rPr>
                <w:sz w:val="24"/>
                <w:szCs w:val="24"/>
              </w:rPr>
              <w:t xml:space="preserve"> TVAC</w:t>
            </w:r>
          </w:p>
          <w:p w14:paraId="6C3E2478" w14:textId="0E947DD2" w:rsidR="00256447" w:rsidRPr="005D084D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left w:w="5" w:type="dxa"/>
            </w:tcMar>
          </w:tcPr>
          <w:p w14:paraId="22971C1C" w14:textId="51CEC0E2" w:rsidR="00256447" w:rsidRPr="005D084D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Pr="005D084D">
              <w:rPr>
                <w:sz w:val="24"/>
                <w:szCs w:val="24"/>
              </w:rPr>
              <w:t>.0 € HTVA</w:t>
            </w:r>
            <w:r>
              <w:rPr>
                <w:sz w:val="24"/>
                <w:szCs w:val="24"/>
              </w:rPr>
              <w:t>C</w:t>
            </w:r>
          </w:p>
          <w:p w14:paraId="316CFB5D" w14:textId="7EBDD05B" w:rsidR="00256447" w:rsidRPr="005D084D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  <w:p w14:paraId="270A017D" w14:textId="6FD03BE8" w:rsidR="00256447" w:rsidRPr="005D084D" w:rsidRDefault="00256447" w:rsidP="00256447">
            <w:pPr>
              <w:pStyle w:val="Paragraphedeliste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690F8EED" w14:textId="77777777" w:rsidR="00A170F1" w:rsidRDefault="00A170F1">
      <w:pPr>
        <w:pStyle w:val="Paragraphedeliste"/>
        <w:ind w:left="1440"/>
        <w:jc w:val="both"/>
        <w:rPr>
          <w:i/>
          <w:color w:val="595959"/>
          <w:sz w:val="20"/>
          <w:szCs w:val="20"/>
        </w:rPr>
      </w:pPr>
    </w:p>
    <w:p w14:paraId="14EB13DC" w14:textId="77777777" w:rsidR="00A170F1" w:rsidRDefault="00A170F1">
      <w:pPr>
        <w:pStyle w:val="Paragraphedeliste"/>
        <w:ind w:left="1440"/>
        <w:jc w:val="both"/>
        <w:rPr>
          <w:color w:val="595959"/>
        </w:rPr>
      </w:pPr>
    </w:p>
    <w:p w14:paraId="196598C5" w14:textId="22387419" w:rsidR="00A170F1" w:rsidRDefault="00651FD0">
      <w:pPr>
        <w:pStyle w:val="Paragraphedeliste"/>
        <w:ind w:left="709"/>
        <w:jc w:val="both"/>
        <w:rPr>
          <w:color w:val="595959"/>
        </w:rPr>
      </w:pPr>
      <w:r>
        <w:rPr>
          <w:color w:val="595959"/>
        </w:rPr>
        <w:t>LE COÛT TOTAL DU PROJET EST ESTIMÉ</w:t>
      </w:r>
      <w:r w:rsidR="00471AA4">
        <w:rPr>
          <w:color w:val="595959"/>
        </w:rPr>
        <w:t xml:space="preserve"> À (TVAC) : </w:t>
      </w:r>
      <w:r w:rsidR="00256447">
        <w:rPr>
          <w:b/>
          <w:sz w:val="24"/>
          <w:szCs w:val="24"/>
          <w:u w:val="single"/>
        </w:rPr>
        <w:t>3973.8</w:t>
      </w:r>
      <w:r w:rsidR="00471AA4" w:rsidRPr="00F02ACD">
        <w:rPr>
          <w:b/>
          <w:sz w:val="24"/>
          <w:szCs w:val="24"/>
          <w:u w:val="single"/>
        </w:rPr>
        <w:t xml:space="preserve"> </w:t>
      </w:r>
      <w:r w:rsidRPr="00F02ACD">
        <w:rPr>
          <w:b/>
          <w:sz w:val="24"/>
          <w:szCs w:val="24"/>
          <w:u w:val="single"/>
        </w:rPr>
        <w:t>€</w:t>
      </w:r>
      <w:r w:rsidR="00471AA4" w:rsidRPr="00F02ACD">
        <w:rPr>
          <w:b/>
          <w:sz w:val="24"/>
          <w:szCs w:val="24"/>
          <w:u w:val="single"/>
        </w:rPr>
        <w:t xml:space="preserve"> TVAC</w:t>
      </w:r>
      <w:r w:rsidR="00471AA4" w:rsidRPr="00471AA4">
        <w:t xml:space="preserve"> </w:t>
      </w:r>
    </w:p>
    <w:p w14:paraId="69A279BB" w14:textId="77777777" w:rsidR="00A170F1" w:rsidRDefault="00A170F1">
      <w:pPr>
        <w:pStyle w:val="Paragraphedeliste"/>
        <w:ind w:left="1440"/>
        <w:jc w:val="both"/>
        <w:rPr>
          <w:color w:val="595959"/>
        </w:rPr>
      </w:pPr>
    </w:p>
    <w:p w14:paraId="1924F5AB" w14:textId="77777777" w:rsidR="00A170F1" w:rsidRDefault="00651FD0">
      <w:pPr>
        <w:pStyle w:val="Paragraphedeliste"/>
        <w:numPr>
          <w:ilvl w:val="0"/>
          <w:numId w:val="5"/>
        </w:numPr>
        <w:ind w:left="709" w:firstLine="0"/>
        <w:jc w:val="both"/>
        <w:rPr>
          <w:color w:val="1F497D"/>
        </w:rPr>
      </w:pPr>
      <w:r>
        <w:rPr>
          <w:color w:val="1F497D"/>
        </w:rPr>
        <w:t>Décrivez les mesures pour la durabilité du projet.</w:t>
      </w:r>
    </w:p>
    <w:p w14:paraId="4DD1239E" w14:textId="34234E50" w:rsidR="005F390E" w:rsidRPr="007F5694" w:rsidRDefault="005F390E" w:rsidP="00731393">
      <w:pPr>
        <w:pStyle w:val="Paragraphedeliste"/>
        <w:numPr>
          <w:ilvl w:val="0"/>
          <w:numId w:val="9"/>
        </w:numPr>
        <w:spacing w:before="200" w:after="0" w:line="240" w:lineRule="auto"/>
        <w:jc w:val="both"/>
        <w:rPr>
          <w:sz w:val="24"/>
          <w:szCs w:val="24"/>
        </w:rPr>
      </w:pPr>
      <w:r w:rsidRPr="007F5694">
        <w:rPr>
          <w:sz w:val="24"/>
          <w:szCs w:val="24"/>
        </w:rPr>
        <w:lastRenderedPageBreak/>
        <w:t>Eventuelle réutilisation des structures sur un autre parcours. L’ensemble est démontable.</w:t>
      </w:r>
    </w:p>
    <w:p w14:paraId="05C801EE" w14:textId="17ABE3CC" w:rsidR="00A170F1" w:rsidRPr="007F5694" w:rsidRDefault="00245ADE" w:rsidP="00731393">
      <w:pPr>
        <w:pStyle w:val="Paragraphedeliste"/>
        <w:numPr>
          <w:ilvl w:val="0"/>
          <w:numId w:val="9"/>
        </w:numPr>
        <w:spacing w:before="200" w:after="0" w:line="240" w:lineRule="auto"/>
        <w:jc w:val="both"/>
        <w:rPr>
          <w:sz w:val="24"/>
          <w:szCs w:val="24"/>
        </w:rPr>
      </w:pPr>
      <w:r w:rsidRPr="007F5694">
        <w:rPr>
          <w:sz w:val="24"/>
          <w:szCs w:val="24"/>
        </w:rPr>
        <w:t>Le traitement autoclave est un procédé de protection des bois. L'objectif est d'assurer une durabilité optimale des bois en extérieur avec exposition aux intempéries, aux moi</w:t>
      </w:r>
      <w:r w:rsidR="00A754AD" w:rsidRPr="007F5694">
        <w:rPr>
          <w:sz w:val="24"/>
          <w:szCs w:val="24"/>
        </w:rPr>
        <w:t>sissures et attaques d'insectes</w:t>
      </w:r>
      <w:r w:rsidRPr="007F5694">
        <w:rPr>
          <w:sz w:val="24"/>
          <w:szCs w:val="24"/>
        </w:rPr>
        <w:t xml:space="preserve"> et ce</w:t>
      </w:r>
      <w:r w:rsidR="00A754AD" w:rsidRPr="007F5694">
        <w:rPr>
          <w:sz w:val="24"/>
          <w:szCs w:val="24"/>
        </w:rPr>
        <w:t>,</w:t>
      </w:r>
      <w:r w:rsidRPr="007F5694">
        <w:rPr>
          <w:sz w:val="24"/>
          <w:szCs w:val="24"/>
        </w:rPr>
        <w:t xml:space="preserve"> en fonction de leurs utilisations plus ou moins exigeante</w:t>
      </w:r>
      <w:r w:rsidR="00A754AD" w:rsidRPr="007F5694">
        <w:rPr>
          <w:sz w:val="24"/>
          <w:szCs w:val="24"/>
        </w:rPr>
        <w:t>s</w:t>
      </w:r>
      <w:r w:rsidRPr="007F5694">
        <w:rPr>
          <w:sz w:val="24"/>
          <w:szCs w:val="24"/>
        </w:rPr>
        <w:t>. La protection des bois est réalisée par un traitement sous pression en autoclave. C'est un système de préservation des bois qui permet d’atteindre une aptitude en classe d’emploi 3 à l’extérieur (Bois en utilisation extérieure, sans contact avec le sol, soumis à une humidification fréquente sur des périodes longues mais non continues, et avec séchage complet entre deux périodes d'humidification)</w:t>
      </w:r>
      <w:r w:rsidR="00A754AD" w:rsidRPr="007F5694">
        <w:rPr>
          <w:sz w:val="24"/>
          <w:szCs w:val="24"/>
        </w:rPr>
        <w:t>.</w:t>
      </w:r>
    </w:p>
    <w:p w14:paraId="1506E29A" w14:textId="3A0D66E2" w:rsidR="00245ADE" w:rsidRPr="007F5694" w:rsidRDefault="00245ADE" w:rsidP="00731393">
      <w:pPr>
        <w:pStyle w:val="Paragraphedeliste"/>
        <w:numPr>
          <w:ilvl w:val="0"/>
          <w:numId w:val="9"/>
        </w:numPr>
        <w:spacing w:before="200" w:after="0" w:line="240" w:lineRule="auto"/>
        <w:jc w:val="both"/>
        <w:rPr>
          <w:sz w:val="24"/>
          <w:szCs w:val="24"/>
        </w:rPr>
      </w:pPr>
      <w:r w:rsidRPr="007F5694">
        <w:rPr>
          <w:sz w:val="24"/>
          <w:szCs w:val="24"/>
        </w:rPr>
        <w:t>Les bois destinés aux aménagements extérieurs, qui ont été traités par autoclave ne nécessitent pas d'entretien spécifique.</w:t>
      </w:r>
    </w:p>
    <w:p w14:paraId="01C6E3DF" w14:textId="00F06DFD" w:rsidR="00245ADE" w:rsidRPr="007F5694" w:rsidRDefault="00245ADE" w:rsidP="00731393">
      <w:pPr>
        <w:pStyle w:val="Paragraphedeliste"/>
        <w:numPr>
          <w:ilvl w:val="0"/>
          <w:numId w:val="9"/>
        </w:numPr>
        <w:spacing w:before="200" w:after="0" w:line="240" w:lineRule="auto"/>
        <w:jc w:val="both"/>
        <w:rPr>
          <w:sz w:val="24"/>
          <w:szCs w:val="24"/>
        </w:rPr>
      </w:pPr>
      <w:r w:rsidRPr="007F5694">
        <w:rPr>
          <w:sz w:val="24"/>
          <w:szCs w:val="24"/>
        </w:rPr>
        <w:t xml:space="preserve">Les tubes en aluminium sont très </w:t>
      </w:r>
      <w:r w:rsidR="00731393" w:rsidRPr="007F5694">
        <w:rPr>
          <w:sz w:val="24"/>
          <w:szCs w:val="24"/>
        </w:rPr>
        <w:t>durables</w:t>
      </w:r>
      <w:r w:rsidRPr="007F5694">
        <w:rPr>
          <w:sz w:val="24"/>
          <w:szCs w:val="24"/>
        </w:rPr>
        <w:t xml:space="preserve"> dans le temps. </w:t>
      </w:r>
    </w:p>
    <w:p w14:paraId="044671A4" w14:textId="1C1D6728" w:rsidR="00731393" w:rsidRPr="007F5694" w:rsidRDefault="00731393" w:rsidP="00731393">
      <w:pPr>
        <w:pStyle w:val="Paragraphedeliste"/>
        <w:numPr>
          <w:ilvl w:val="0"/>
          <w:numId w:val="9"/>
        </w:numPr>
        <w:spacing w:before="200" w:after="0"/>
        <w:jc w:val="both"/>
        <w:rPr>
          <w:sz w:val="24"/>
          <w:szCs w:val="24"/>
        </w:rPr>
      </w:pPr>
      <w:r w:rsidRPr="007F5694">
        <w:rPr>
          <w:bCs/>
          <w:sz w:val="24"/>
          <w:szCs w:val="24"/>
        </w:rPr>
        <w:t>Support pour la fixation des pieds en PVC recyclé, empilable</w:t>
      </w:r>
      <w:r w:rsidR="00A754AD" w:rsidRPr="007F5694">
        <w:rPr>
          <w:bCs/>
          <w:sz w:val="24"/>
          <w:szCs w:val="24"/>
        </w:rPr>
        <w:t>s</w:t>
      </w:r>
      <w:r w:rsidRPr="007F5694">
        <w:rPr>
          <w:bCs/>
          <w:sz w:val="24"/>
          <w:szCs w:val="24"/>
        </w:rPr>
        <w:t xml:space="preserve">, </w:t>
      </w:r>
      <w:r w:rsidR="00A754AD" w:rsidRPr="007F5694">
        <w:rPr>
          <w:sz w:val="24"/>
          <w:szCs w:val="24"/>
        </w:rPr>
        <w:t xml:space="preserve">base en PVC recyclé </w:t>
      </w:r>
      <w:r w:rsidRPr="007F5694">
        <w:rPr>
          <w:sz w:val="24"/>
          <w:szCs w:val="24"/>
        </w:rPr>
        <w:t xml:space="preserve"> 100% (25 kg),</w:t>
      </w:r>
      <w:r w:rsidRPr="007F5694">
        <w:rPr>
          <w:rFonts w:ascii="Helvetica" w:eastAsia="Times New Roman" w:hAnsi="Helvetica" w:cs="Times New Roman"/>
          <w:sz w:val="24"/>
          <w:szCs w:val="24"/>
          <w:lang w:eastAsia="fr-BE"/>
        </w:rPr>
        <w:t xml:space="preserve"> </w:t>
      </w:r>
      <w:r w:rsidR="00A754AD" w:rsidRPr="007F5694">
        <w:rPr>
          <w:sz w:val="24"/>
          <w:szCs w:val="24"/>
        </w:rPr>
        <w:t>h</w:t>
      </w:r>
      <w:r w:rsidRPr="007F5694">
        <w:rPr>
          <w:sz w:val="24"/>
          <w:szCs w:val="24"/>
        </w:rPr>
        <w:t>aute résistance aux facteurs météorologiques.</w:t>
      </w:r>
      <w:r w:rsidRPr="007F5694">
        <w:rPr>
          <w:rFonts w:ascii="Helvetica" w:hAnsi="Helvetica"/>
          <w:sz w:val="24"/>
          <w:szCs w:val="24"/>
          <w:shd w:val="clear" w:color="auto" w:fill="FFFFFF"/>
        </w:rPr>
        <w:t xml:space="preserve"> </w:t>
      </w:r>
      <w:r w:rsidRPr="007F5694">
        <w:rPr>
          <w:sz w:val="24"/>
          <w:szCs w:val="24"/>
        </w:rPr>
        <w:t>C'est le socle idéal pour une mise en place à court ou à long terme.</w:t>
      </w:r>
    </w:p>
    <w:p w14:paraId="00D2D16B" w14:textId="5DDDBD0D" w:rsidR="00731393" w:rsidRPr="00731393" w:rsidRDefault="00731393" w:rsidP="005F411A">
      <w:pPr>
        <w:pStyle w:val="Paragraphedeliste"/>
        <w:spacing w:before="200" w:after="0" w:line="240" w:lineRule="auto"/>
        <w:jc w:val="both"/>
        <w:rPr>
          <w:bCs/>
          <w:color w:val="595959"/>
        </w:rPr>
      </w:pPr>
    </w:p>
    <w:p w14:paraId="22B82395" w14:textId="77777777" w:rsidR="00731393" w:rsidRDefault="00731393" w:rsidP="008D3DFB">
      <w:pPr>
        <w:spacing w:before="200" w:after="0" w:line="240" w:lineRule="auto"/>
        <w:jc w:val="both"/>
        <w:rPr>
          <w:color w:val="595959"/>
        </w:rPr>
      </w:pPr>
    </w:p>
    <w:p w14:paraId="4ED4510C" w14:textId="77777777" w:rsidR="00245ADE" w:rsidRDefault="00245ADE" w:rsidP="008D3DFB">
      <w:pPr>
        <w:spacing w:before="200" w:after="0" w:line="240" w:lineRule="auto"/>
        <w:jc w:val="both"/>
        <w:rPr>
          <w:color w:val="595959"/>
        </w:rPr>
      </w:pPr>
    </w:p>
    <w:p w14:paraId="64FEABF3" w14:textId="77777777" w:rsidR="00A170F1" w:rsidRDefault="00A170F1">
      <w:pPr>
        <w:pStyle w:val="Paragraphedeliste"/>
        <w:jc w:val="both"/>
        <w:rPr>
          <w:color w:val="595959"/>
        </w:rPr>
      </w:pPr>
    </w:p>
    <w:p w14:paraId="191774BA" w14:textId="77777777" w:rsidR="00A170F1" w:rsidRDefault="00A170F1">
      <w:pPr>
        <w:pStyle w:val="Paragraphedeliste"/>
        <w:jc w:val="both"/>
        <w:rPr>
          <w:color w:val="595959"/>
        </w:rPr>
      </w:pPr>
    </w:p>
    <w:p w14:paraId="33E5C92E" w14:textId="77777777" w:rsidR="00A170F1" w:rsidRDefault="00651FD0">
      <w:pPr>
        <w:pStyle w:val="Paragraphedeliste"/>
        <w:numPr>
          <w:ilvl w:val="0"/>
          <w:numId w:val="5"/>
        </w:numPr>
        <w:ind w:left="709" w:firstLine="0"/>
        <w:jc w:val="both"/>
        <w:rPr>
          <w:color w:val="1F497D"/>
        </w:rPr>
      </w:pPr>
      <w:r>
        <w:rPr>
          <w:color w:val="1F497D"/>
        </w:rPr>
        <w:t>Le projet sera réalisé par :</w:t>
      </w:r>
    </w:p>
    <w:p w14:paraId="1163B9BD" w14:textId="77777777" w:rsidR="00A170F1" w:rsidRDefault="00651FD0">
      <w:pPr>
        <w:ind w:left="709"/>
        <w:jc w:val="both"/>
        <w:rPr>
          <w:i/>
          <w:color w:val="A6A6A6"/>
        </w:rPr>
      </w:pPr>
      <w:r>
        <w:rPr>
          <w:i/>
          <w:color w:val="A6A6A6"/>
        </w:rPr>
        <w:t>Cochez la case qui correspond si vous avez la personnalité juridique. Pour les candidats n’ayant pas la personnalité juridique, le projet sera d’office concrétisé par la Commune</w:t>
      </w:r>
    </w:p>
    <w:p w14:paraId="39D93AD6" w14:textId="77777777" w:rsidR="00A170F1" w:rsidRDefault="00A170F1">
      <w:pPr>
        <w:ind w:firstLine="708"/>
        <w:jc w:val="both"/>
        <w:rPr>
          <w:i/>
          <w:color w:val="595959"/>
        </w:rPr>
      </w:pPr>
    </w:p>
    <w:p w14:paraId="5DB2FFE7" w14:textId="77777777" w:rsidR="00A170F1" w:rsidRPr="00795021" w:rsidRDefault="00651FD0">
      <w:pPr>
        <w:pStyle w:val="Paragraphedeliste"/>
        <w:numPr>
          <w:ilvl w:val="0"/>
          <w:numId w:val="6"/>
        </w:numPr>
        <w:ind w:left="1418" w:firstLine="0"/>
        <w:jc w:val="both"/>
        <w:rPr>
          <w:strike/>
          <w:color w:val="595959"/>
        </w:rPr>
      </w:pPr>
      <w:r w:rsidRPr="00795021">
        <w:rPr>
          <w:strike/>
          <w:color w:val="595959"/>
        </w:rPr>
        <w:t>La commune</w:t>
      </w:r>
    </w:p>
    <w:p w14:paraId="37102ACB" w14:textId="77777777" w:rsidR="00A170F1" w:rsidRDefault="00651FD0">
      <w:pPr>
        <w:pStyle w:val="Paragraphedeliste"/>
        <w:numPr>
          <w:ilvl w:val="0"/>
          <w:numId w:val="6"/>
        </w:numPr>
        <w:ind w:left="1418" w:firstLine="0"/>
        <w:jc w:val="both"/>
        <w:rPr>
          <w:color w:val="595959"/>
        </w:rPr>
      </w:pPr>
      <w:r>
        <w:rPr>
          <w:color w:val="595959"/>
        </w:rPr>
        <w:t>Par nous, porteur de projet</w:t>
      </w:r>
    </w:p>
    <w:p w14:paraId="02467A7A" w14:textId="77777777" w:rsidR="00A170F1" w:rsidRDefault="00A170F1">
      <w:pPr>
        <w:jc w:val="both"/>
        <w:rPr>
          <w:color w:val="595959"/>
        </w:rPr>
      </w:pPr>
    </w:p>
    <w:p w14:paraId="64D54DCB" w14:textId="77777777" w:rsidR="00A170F1" w:rsidRDefault="00651FD0">
      <w:pPr>
        <w:pStyle w:val="Paragraphedeliste"/>
        <w:numPr>
          <w:ilvl w:val="0"/>
          <w:numId w:val="2"/>
        </w:numPr>
        <w:ind w:left="284"/>
        <w:jc w:val="both"/>
        <w:rPr>
          <w:color w:val="1F497D"/>
        </w:rPr>
      </w:pPr>
      <w:r>
        <w:rPr>
          <w:color w:val="1F497D"/>
        </w:rPr>
        <w:t>Avez-vous des remarques, des précisions que vous souhaitez mentionner ?</w:t>
      </w:r>
    </w:p>
    <w:p w14:paraId="66165CC8" w14:textId="75B61BE6" w:rsidR="00A170F1" w:rsidRPr="00795021" w:rsidRDefault="00795021" w:rsidP="006F2ABE">
      <w:pPr>
        <w:spacing w:before="200" w:after="0" w:line="240" w:lineRule="auto"/>
        <w:ind w:left="-76"/>
        <w:jc w:val="both"/>
        <w:rPr>
          <w:sz w:val="24"/>
          <w:szCs w:val="24"/>
        </w:rPr>
      </w:pPr>
      <w:r w:rsidRPr="00795021">
        <w:rPr>
          <w:sz w:val="24"/>
          <w:szCs w:val="24"/>
        </w:rPr>
        <w:t>Il sera nécessaire de présenter le circuit à l’office du tourisme ainsi qu’aux autorité</w:t>
      </w:r>
      <w:r w:rsidR="00A754AD">
        <w:rPr>
          <w:sz w:val="24"/>
          <w:szCs w:val="24"/>
        </w:rPr>
        <w:t>s</w:t>
      </w:r>
      <w:r w:rsidRPr="00795021">
        <w:rPr>
          <w:sz w:val="24"/>
          <w:szCs w:val="24"/>
        </w:rPr>
        <w:t xml:space="preserve"> communal</w:t>
      </w:r>
      <w:r w:rsidR="00A754AD">
        <w:rPr>
          <w:sz w:val="24"/>
          <w:szCs w:val="24"/>
        </w:rPr>
        <w:t>es</w:t>
      </w:r>
      <w:r w:rsidRPr="00795021">
        <w:rPr>
          <w:sz w:val="24"/>
          <w:szCs w:val="24"/>
        </w:rPr>
        <w:t xml:space="preserve"> pour définir et recevoir les autorisations appropriées des emplacements</w:t>
      </w:r>
      <w:r w:rsidR="00A754AD">
        <w:rPr>
          <w:sz w:val="24"/>
          <w:szCs w:val="24"/>
        </w:rPr>
        <w:t>.</w:t>
      </w:r>
    </w:p>
    <w:p w14:paraId="17668F11" w14:textId="77777777" w:rsidR="006F2ABE" w:rsidRDefault="005D084D" w:rsidP="006F2ABE">
      <w:pPr>
        <w:spacing w:before="20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Prévoir le logo de la commune et du club photo sur les bâches.</w:t>
      </w:r>
    </w:p>
    <w:p w14:paraId="1A76D09D" w14:textId="66594675" w:rsidR="006F2ABE" w:rsidRPr="006F2ABE" w:rsidRDefault="007609DC" w:rsidP="006F2ABE">
      <w:pPr>
        <w:spacing w:before="200" w:after="0" w:line="240" w:lineRule="auto"/>
        <w:jc w:val="both"/>
        <w:rPr>
          <w:sz w:val="24"/>
          <w:szCs w:val="24"/>
        </w:rPr>
      </w:pPr>
      <w:r w:rsidRPr="000E4E00">
        <w:rPr>
          <w:rFonts w:cstheme="minorHAnsi"/>
          <w:sz w:val="24"/>
          <w:szCs w:val="24"/>
        </w:rPr>
        <w:t>Aplanissement et stabilisation du sol nécessaire</w:t>
      </w:r>
      <w:r w:rsidR="00A754AD">
        <w:rPr>
          <w:rFonts w:cstheme="minorHAnsi"/>
          <w:sz w:val="24"/>
          <w:szCs w:val="24"/>
        </w:rPr>
        <w:t>.</w:t>
      </w:r>
    </w:p>
    <w:p w14:paraId="17588014" w14:textId="09F0D2BF" w:rsidR="006F2ABE" w:rsidRDefault="006F2ABE" w:rsidP="007609DC">
      <w:pPr>
        <w:spacing w:before="200"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Souscription d’une assurance par le club photo en cas de problème avec les triptyques</w:t>
      </w:r>
      <w:r w:rsidR="00A754AD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</w:t>
      </w:r>
    </w:p>
    <w:p w14:paraId="5A568D47" w14:textId="2C95DCAC" w:rsidR="006F2ABE" w:rsidRDefault="006F2ABE" w:rsidP="007609DC">
      <w:pPr>
        <w:spacing w:before="200" w:after="0" w:line="240" w:lineRule="auto"/>
        <w:jc w:val="both"/>
        <w:rPr>
          <w:color w:val="595959"/>
        </w:rPr>
      </w:pPr>
    </w:p>
    <w:p w14:paraId="42B6E2AE" w14:textId="7A001620" w:rsidR="00A170F1" w:rsidRDefault="00651FD0">
      <w:pPr>
        <w:spacing w:before="200" w:after="0" w:line="240" w:lineRule="auto"/>
        <w:ind w:left="284"/>
        <w:jc w:val="both"/>
        <w:rPr>
          <w:color w:val="595959"/>
        </w:rPr>
      </w:pPr>
      <w:r>
        <w:rPr>
          <w:color w:val="595959"/>
        </w:rPr>
        <w:lastRenderedPageBreak/>
        <w:t>………………………………………………………………</w:t>
      </w:r>
      <w:r w:rsidR="006F2ABE">
        <w:rPr>
          <w:color w:val="595959"/>
        </w:rPr>
        <w:t>…………………………………………………………………………………</w:t>
      </w:r>
      <w:r>
        <w:rPr>
          <w:color w:val="595959"/>
        </w:rPr>
        <w:t>…</w:t>
      </w:r>
    </w:p>
    <w:p w14:paraId="122F80DA" w14:textId="7A46F61C" w:rsidR="00A170F1" w:rsidRDefault="00A170F1" w:rsidP="00245ADE">
      <w:pPr>
        <w:spacing w:before="200" w:after="0" w:line="240" w:lineRule="auto"/>
        <w:ind w:left="284"/>
        <w:jc w:val="both"/>
        <w:rPr>
          <w:color w:val="595959"/>
        </w:rPr>
      </w:pPr>
    </w:p>
    <w:p w14:paraId="436EF7EC" w14:textId="77777777" w:rsidR="00A170F1" w:rsidRDefault="00A170F1">
      <w:pPr>
        <w:pStyle w:val="Paragraphedeliste"/>
        <w:jc w:val="both"/>
        <w:rPr>
          <w:color w:val="595959"/>
        </w:rPr>
      </w:pPr>
    </w:p>
    <w:p w14:paraId="1329F294" w14:textId="77777777" w:rsidR="00A170F1" w:rsidRDefault="00A170F1">
      <w:pPr>
        <w:pStyle w:val="Paragraphedeliste"/>
        <w:jc w:val="both"/>
        <w:rPr>
          <w:color w:val="595959"/>
        </w:rPr>
      </w:pPr>
    </w:p>
    <w:p w14:paraId="4B4BC313" w14:textId="77777777" w:rsidR="00A170F1" w:rsidRDefault="00A170F1">
      <w:pPr>
        <w:pStyle w:val="Paragraphedeliste"/>
        <w:ind w:left="1440"/>
        <w:jc w:val="both"/>
        <w:rPr>
          <w:color w:val="595959"/>
        </w:rPr>
      </w:pPr>
    </w:p>
    <w:p w14:paraId="3487894B" w14:textId="77777777" w:rsidR="00A170F1" w:rsidRDefault="00A170F1">
      <w:pPr>
        <w:jc w:val="both"/>
      </w:pPr>
    </w:p>
    <w:sectPr w:rsidR="00A170F1">
      <w:footerReference w:type="default" r:id="rId17"/>
      <w:pgSz w:w="11906" w:h="16838"/>
      <w:pgMar w:top="1417" w:right="1417" w:bottom="1427" w:left="1417" w:header="0" w:footer="718" w:gutter="0"/>
      <w:pgBorders>
        <w:bottom w:val="single" w:sz="4" w:space="11" w:color="1F497D"/>
      </w:pgBorders>
      <w:cols w:space="720"/>
      <w:formProt w:val="0"/>
      <w:docGrid w:linePitch="24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6C6A1" w14:textId="77777777" w:rsidR="00EB6656" w:rsidRDefault="00EB6656">
      <w:pPr>
        <w:spacing w:after="0" w:line="240" w:lineRule="auto"/>
      </w:pPr>
      <w:r>
        <w:separator/>
      </w:r>
    </w:p>
  </w:endnote>
  <w:endnote w:type="continuationSeparator" w:id="0">
    <w:p w14:paraId="34085611" w14:textId="77777777" w:rsidR="00EB6656" w:rsidRDefault="00EB6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8B296" w14:textId="77777777" w:rsidR="00A170F1" w:rsidRDefault="00A170F1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9446C" w14:textId="77777777" w:rsidR="00EB6656" w:rsidRDefault="00EB6656">
      <w:pPr>
        <w:spacing w:after="0" w:line="240" w:lineRule="auto"/>
      </w:pPr>
      <w:r>
        <w:separator/>
      </w:r>
    </w:p>
  </w:footnote>
  <w:footnote w:type="continuationSeparator" w:id="0">
    <w:p w14:paraId="52097E1B" w14:textId="77777777" w:rsidR="00EB6656" w:rsidRDefault="00EB6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C12DC"/>
    <w:multiLevelType w:val="multilevel"/>
    <w:tmpl w:val="6024DAF0"/>
    <w:lvl w:ilvl="0">
      <w:start w:val="1"/>
      <w:numFmt w:val="bullet"/>
      <w:lvlText w:val="→"/>
      <w:lvlJc w:val="left"/>
      <w:pPr>
        <w:ind w:left="928" w:hanging="360"/>
      </w:pPr>
      <w:rPr>
        <w:rFonts w:ascii="Impact" w:hAnsi="Impact" w:cs="Times New Roman" w:hint="default"/>
        <w:b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3C1381"/>
    <w:multiLevelType w:val="hybridMultilevel"/>
    <w:tmpl w:val="0F8EFBC0"/>
    <w:lvl w:ilvl="0" w:tplc="519AFD9E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9F39FF"/>
    <w:multiLevelType w:val="multilevel"/>
    <w:tmpl w:val="55C86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27C0C"/>
    <w:multiLevelType w:val="multilevel"/>
    <w:tmpl w:val="349A4A4E"/>
    <w:lvl w:ilvl="0">
      <w:start w:val="1"/>
      <w:numFmt w:val="bullet"/>
      <w:lvlText w:val="-"/>
      <w:lvlJc w:val="left"/>
      <w:pPr>
        <w:ind w:left="144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B77305"/>
    <w:multiLevelType w:val="multilevel"/>
    <w:tmpl w:val="B8B20BBC"/>
    <w:lvl w:ilvl="0">
      <w:start w:val="1"/>
      <w:numFmt w:val="bullet"/>
      <w:lvlText w:val=""/>
      <w:lvlJc w:val="left"/>
      <w:pPr>
        <w:ind w:left="720" w:hanging="360"/>
      </w:pPr>
      <w:rPr>
        <w:rFonts w:ascii="Wingdings" w:hAnsi="Wingdings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A60110B"/>
    <w:multiLevelType w:val="multilevel"/>
    <w:tmpl w:val="EBBC2308"/>
    <w:lvl w:ilvl="0">
      <w:start w:val="1"/>
      <w:numFmt w:val="none"/>
      <w:pStyle w:val="Titre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re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FA7595"/>
    <w:multiLevelType w:val="multilevel"/>
    <w:tmpl w:val="44AABC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lowerLetter"/>
      <w:lvlText w:val="%1.%2.%3.%4.%5."/>
      <w:lvlJc w:val="left"/>
      <w:pPr>
        <w:ind w:left="2160" w:hanging="360"/>
      </w:pPr>
    </w:lvl>
    <w:lvl w:ilvl="5">
      <w:start w:val="1"/>
      <w:numFmt w:val="lowerRoman"/>
      <w:lvlText w:val="%1.%2.%3.%4.%5.%6."/>
      <w:lvlJc w:val="righ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lowerLetter"/>
      <w:lvlText w:val="%1.%2.%3.%4.%5.%6.%7.%8."/>
      <w:lvlJc w:val="left"/>
      <w:pPr>
        <w:ind w:left="3240" w:hanging="360"/>
      </w:pPr>
    </w:lvl>
    <w:lvl w:ilvl="8">
      <w:start w:val="1"/>
      <w:numFmt w:val="lowerRoman"/>
      <w:lvlText w:val="%1.%2.%3.%4.%5.%6.%7.%8.%9."/>
      <w:lvlJc w:val="right"/>
      <w:pPr>
        <w:ind w:left="3600" w:hanging="360"/>
      </w:pPr>
    </w:lvl>
  </w:abstractNum>
  <w:abstractNum w:abstractNumId="7" w15:restartNumberingAfterBreak="0">
    <w:nsid w:val="38E733DE"/>
    <w:multiLevelType w:val="multilevel"/>
    <w:tmpl w:val="091CE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FA4A04"/>
    <w:multiLevelType w:val="multilevel"/>
    <w:tmpl w:val="82D22EE4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2.%3."/>
      <w:lvlJc w:val="right"/>
      <w:pPr>
        <w:ind w:left="2880" w:hanging="180"/>
      </w:pPr>
    </w:lvl>
    <w:lvl w:ilvl="3">
      <w:start w:val="1"/>
      <w:numFmt w:val="decimal"/>
      <w:lvlText w:val="%2.%3.%4."/>
      <w:lvlJc w:val="left"/>
      <w:pPr>
        <w:ind w:left="3600" w:hanging="360"/>
      </w:pPr>
    </w:lvl>
    <w:lvl w:ilvl="4">
      <w:start w:val="1"/>
      <w:numFmt w:val="lowerLetter"/>
      <w:lvlText w:val="%2.%3.%4.%5."/>
      <w:lvlJc w:val="left"/>
      <w:pPr>
        <w:ind w:left="4320" w:hanging="360"/>
      </w:pPr>
    </w:lvl>
    <w:lvl w:ilvl="5">
      <w:start w:val="1"/>
      <w:numFmt w:val="lowerRoman"/>
      <w:lvlText w:val="%2.%3.%4.%5.%6."/>
      <w:lvlJc w:val="right"/>
      <w:pPr>
        <w:ind w:left="5040" w:hanging="180"/>
      </w:pPr>
    </w:lvl>
    <w:lvl w:ilvl="6">
      <w:start w:val="1"/>
      <w:numFmt w:val="decimal"/>
      <w:lvlText w:val="%2.%3.%4.%5.%6.%7."/>
      <w:lvlJc w:val="left"/>
      <w:pPr>
        <w:ind w:left="5760" w:hanging="360"/>
      </w:pPr>
    </w:lvl>
    <w:lvl w:ilvl="7">
      <w:start w:val="1"/>
      <w:numFmt w:val="lowerLetter"/>
      <w:lvlText w:val="%2.%3.%4.%5.%6.%7.%8."/>
      <w:lvlJc w:val="left"/>
      <w:pPr>
        <w:ind w:left="6480" w:hanging="360"/>
      </w:pPr>
    </w:lvl>
    <w:lvl w:ilvl="8">
      <w:start w:val="1"/>
      <w:numFmt w:val="lowerRoman"/>
      <w:lvlText w:val="%2.%3.%4.%5.%6.%7.%8.%9."/>
      <w:lvlJc w:val="right"/>
      <w:pPr>
        <w:ind w:left="7200" w:hanging="180"/>
      </w:pPr>
    </w:lvl>
  </w:abstractNum>
  <w:abstractNum w:abstractNumId="9" w15:restartNumberingAfterBreak="0">
    <w:nsid w:val="6DC573BA"/>
    <w:multiLevelType w:val="hybridMultilevel"/>
    <w:tmpl w:val="C0F862C8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8"/>
  </w:num>
  <w:num w:numId="6">
    <w:abstractNumId w:val="4"/>
  </w:num>
  <w:num w:numId="7">
    <w:abstractNumId w:val="1"/>
  </w:num>
  <w:num w:numId="8">
    <w:abstractNumId w:val="2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0F1"/>
    <w:rsid w:val="000D6A02"/>
    <w:rsid w:val="00103EDF"/>
    <w:rsid w:val="00125A16"/>
    <w:rsid w:val="00125C2F"/>
    <w:rsid w:val="00132834"/>
    <w:rsid w:val="001D1412"/>
    <w:rsid w:val="001D29BA"/>
    <w:rsid w:val="001E35BD"/>
    <w:rsid w:val="00204C24"/>
    <w:rsid w:val="00242839"/>
    <w:rsid w:val="00245ADE"/>
    <w:rsid w:val="00256447"/>
    <w:rsid w:val="003A35BC"/>
    <w:rsid w:val="003D0B6F"/>
    <w:rsid w:val="003E484F"/>
    <w:rsid w:val="003F193D"/>
    <w:rsid w:val="00471AA4"/>
    <w:rsid w:val="00494BC8"/>
    <w:rsid w:val="004A4508"/>
    <w:rsid w:val="0057145C"/>
    <w:rsid w:val="005D084D"/>
    <w:rsid w:val="005F390E"/>
    <w:rsid w:val="005F411A"/>
    <w:rsid w:val="00651FD0"/>
    <w:rsid w:val="006F2ABE"/>
    <w:rsid w:val="00731393"/>
    <w:rsid w:val="00747DAD"/>
    <w:rsid w:val="00754BC4"/>
    <w:rsid w:val="007609DC"/>
    <w:rsid w:val="00795021"/>
    <w:rsid w:val="007F2B33"/>
    <w:rsid w:val="007F5694"/>
    <w:rsid w:val="0087590B"/>
    <w:rsid w:val="00877D32"/>
    <w:rsid w:val="008C2760"/>
    <w:rsid w:val="008D3DFB"/>
    <w:rsid w:val="00950834"/>
    <w:rsid w:val="00A01169"/>
    <w:rsid w:val="00A1219A"/>
    <w:rsid w:val="00A170F1"/>
    <w:rsid w:val="00A754AD"/>
    <w:rsid w:val="00B11E2E"/>
    <w:rsid w:val="00BB39DB"/>
    <w:rsid w:val="00C008B3"/>
    <w:rsid w:val="00C5348F"/>
    <w:rsid w:val="00C61271"/>
    <w:rsid w:val="00D23652"/>
    <w:rsid w:val="00D84ED2"/>
    <w:rsid w:val="00D9405E"/>
    <w:rsid w:val="00E0036C"/>
    <w:rsid w:val="00E4485C"/>
    <w:rsid w:val="00E56565"/>
    <w:rsid w:val="00E95314"/>
    <w:rsid w:val="00EB6656"/>
    <w:rsid w:val="00EC464B"/>
    <w:rsid w:val="00EF5990"/>
    <w:rsid w:val="00F02ACD"/>
    <w:rsid w:val="00F0429E"/>
    <w:rsid w:val="00F1233C"/>
    <w:rsid w:val="00F842F9"/>
    <w:rsid w:val="00FB6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10869"/>
  <w15:docId w15:val="{7701DE6E-3DAD-48A6-A71E-73B70A1E9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160" w:line="259" w:lineRule="auto"/>
    </w:pPr>
    <w:rPr>
      <w:rFonts w:ascii="Calibri" w:eastAsia="SimSun" w:hAnsi="Calibri" w:cs="F"/>
      <w:sz w:val="22"/>
      <w:szCs w:val="22"/>
      <w:lang w:val="fr-BE" w:eastAsia="en-US"/>
    </w:rPr>
  </w:style>
  <w:style w:type="paragraph" w:styleId="Titre1">
    <w:name w:val="heading 1"/>
    <w:basedOn w:val="Normal"/>
    <w:next w:val="Corpsdetexte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313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7">
    <w:name w:val="heading 7"/>
    <w:basedOn w:val="Normal"/>
    <w:next w:val="Corpsdetexte"/>
    <w:qFormat/>
    <w:pPr>
      <w:keepNext/>
      <w:numPr>
        <w:ilvl w:val="6"/>
        <w:numId w:val="1"/>
      </w:numPr>
      <w:ind w:left="0" w:firstLine="851"/>
      <w:jc w:val="right"/>
      <w:outlineLvl w:val="6"/>
    </w:pPr>
    <w:rPr>
      <w:rFonts w:ascii="Arial Narrow" w:hAnsi="Arial Narrow"/>
      <w:b/>
      <w:spacing w:val="-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qFormat/>
    <w:rPr>
      <w:rFonts w:ascii="Cambria" w:hAnsi="Cambria"/>
      <w:b/>
      <w:bCs/>
      <w:sz w:val="32"/>
      <w:szCs w:val="32"/>
    </w:rPr>
  </w:style>
  <w:style w:type="character" w:customStyle="1" w:styleId="Titre7Car">
    <w:name w:val="Titre 7 Car"/>
    <w:basedOn w:val="Policepardfaut"/>
    <w:qFormat/>
    <w:rPr>
      <w:rFonts w:ascii="Arial Narrow" w:hAnsi="Arial Narrow"/>
      <w:b/>
      <w:spacing w:val="-5"/>
      <w:sz w:val="22"/>
    </w:rPr>
  </w:style>
  <w:style w:type="character" w:customStyle="1" w:styleId="TitreCar">
    <w:name w:val="Titre Car"/>
    <w:basedOn w:val="Policepardfaut"/>
    <w:qFormat/>
    <w:rPr>
      <w:rFonts w:ascii="Cambria" w:hAnsi="Cambria"/>
      <w:b/>
      <w:bCs/>
      <w:sz w:val="32"/>
      <w:szCs w:val="32"/>
    </w:rPr>
  </w:style>
  <w:style w:type="character" w:customStyle="1" w:styleId="En-tteCar">
    <w:name w:val="En-tête Car"/>
    <w:basedOn w:val="Policepardfaut"/>
    <w:qFormat/>
    <w:rPr>
      <w:rFonts w:ascii="Calibri" w:eastAsia="SimSun" w:hAnsi="Calibri" w:cs="F"/>
      <w:sz w:val="22"/>
      <w:szCs w:val="22"/>
      <w:lang w:val="fr-BE" w:eastAsia="en-US"/>
    </w:rPr>
  </w:style>
  <w:style w:type="character" w:customStyle="1" w:styleId="PieddepageCar">
    <w:name w:val="Pied de page Car"/>
    <w:basedOn w:val="Policepardfaut"/>
    <w:qFormat/>
    <w:rPr>
      <w:rFonts w:ascii="Calibri" w:eastAsia="SimSun" w:hAnsi="Calibri" w:cs="F"/>
      <w:sz w:val="22"/>
      <w:szCs w:val="22"/>
      <w:lang w:val="fr-BE" w:eastAsia="en-US"/>
    </w:rPr>
  </w:style>
  <w:style w:type="character" w:customStyle="1" w:styleId="ListLabel1">
    <w:name w:val="ListLabel 1"/>
    <w:qFormat/>
    <w:rPr>
      <w:rFonts w:cs="F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eastAsia="SimSun" w:cs="F"/>
    </w:rPr>
  </w:style>
  <w:style w:type="character" w:customStyle="1" w:styleId="ListLabel4">
    <w:name w:val="ListLabel 4"/>
    <w:qFormat/>
    <w:rPr>
      <w:rFonts w:eastAsia="Times New Roman" w:cs="Times New Roman"/>
      <w:b/>
    </w:rPr>
  </w:style>
  <w:style w:type="character" w:customStyle="1" w:styleId="ListLabel5">
    <w:name w:val="ListLabel 5"/>
    <w:qFormat/>
    <w:rPr>
      <w:rFonts w:eastAsia="Times New Roman" w:cs="Times New Roman"/>
    </w:rPr>
  </w:style>
  <w:style w:type="paragraph" w:styleId="Titre">
    <w:name w:val="Title"/>
    <w:basedOn w:val="Normal"/>
    <w:next w:val="Sous-titre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qFormat/>
    <w:rPr>
      <w:b/>
      <w:b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Sous-titre">
    <w:name w:val="Subtitle"/>
    <w:basedOn w:val="Titre"/>
    <w:next w:val="Corpsdetexte"/>
    <w:qFormat/>
    <w:rPr>
      <w:i/>
      <w:iCs/>
      <w:sz w:val="28"/>
      <w:szCs w:val="28"/>
    </w:rPr>
  </w:style>
  <w:style w:type="paragraph" w:styleId="Paragraphedeliste">
    <w:name w:val="List Paragraph"/>
    <w:basedOn w:val="Normal"/>
    <w:qFormat/>
    <w:pPr>
      <w:ind w:left="720"/>
    </w:pPr>
  </w:style>
  <w:style w:type="paragraph" w:styleId="En-tte">
    <w:name w:val="header"/>
    <w:basedOn w:val="Normal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customStyle="1" w:styleId="Contenudetableau">
    <w:name w:val="Contenu de tableau"/>
    <w:basedOn w:val="Normal"/>
    <w:qFormat/>
    <w:pPr>
      <w:suppressLineNumbers/>
    </w:pPr>
  </w:style>
  <w:style w:type="character" w:customStyle="1" w:styleId="Titre2Car">
    <w:name w:val="Titre 2 Car"/>
    <w:basedOn w:val="Policepardfaut"/>
    <w:link w:val="Titre2"/>
    <w:uiPriority w:val="9"/>
    <w:semiHidden/>
    <w:rsid w:val="0073139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fr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3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1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67E501-C4A5-4C1B-BFE7-24A578822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1087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ALTERNATIVE</Company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PC07</dc:creator>
  <dc:description/>
  <cp:lastModifiedBy>RICHARD Christine</cp:lastModifiedBy>
  <cp:revision>3</cp:revision>
  <dcterms:created xsi:type="dcterms:W3CDTF">2021-10-12T08:21:00Z</dcterms:created>
  <dcterms:modified xsi:type="dcterms:W3CDTF">2021-10-12T08:21:00Z</dcterms:modified>
  <dc:language>fr-BE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ALTERNATIVE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